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8F" w:rsidRPr="00666098" w:rsidRDefault="006D7CA0" w:rsidP="00666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jc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</w:pPr>
      <w:r w:rsidRPr="00666098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หมวด  ก   ความขัดแย้งกันระหว่างผลประโยชน์ส่วนตน</w:t>
      </w:r>
    </w:p>
    <w:p w:rsidR="00580F8F" w:rsidRPr="00666098" w:rsidRDefault="00580F8F" w:rsidP="00666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Angsana New" w:eastAsia="Times New Roman" w:hAnsi="Angsana New" w:cs="Angsana New"/>
          <w:color w:val="0000FF"/>
          <w:sz w:val="32"/>
          <w:szCs w:val="32"/>
        </w:rPr>
      </w:pPr>
      <w:r w:rsidRPr="00666098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ab/>
      </w:r>
      <w:r w:rsidRPr="00666098">
        <w:rPr>
          <w:rFonts w:ascii="Angsana New" w:eastAsia="Times New Roman" w:hAnsi="Angsana New" w:cs="Angsana New"/>
          <w:b/>
          <w:bCs/>
          <w:color w:val="000000"/>
          <w:sz w:val="32"/>
          <w:szCs w:val="32"/>
          <w:u w:val="single"/>
          <w:cs/>
        </w:rPr>
        <w:t>คำถาม</w:t>
      </w:r>
      <w:r w:rsidRPr="00666098">
        <w:rPr>
          <w:rFonts w:ascii="Angsana New" w:eastAsia="Times New Roman" w:hAnsi="Angsana New" w:cs="Angsana New"/>
          <w:color w:val="000000"/>
          <w:sz w:val="32"/>
          <w:szCs w:val="32"/>
          <w:u w:val="single"/>
          <w:cs/>
        </w:rPr>
        <w:t xml:space="preserve"> </w:t>
      </w:r>
      <w:r w:rsidRPr="00666098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ความขัดแย้งระหว่างผลประโยชน์ส่วนตนและผลประโยชน์ส่วนรวม </w:t>
      </w:r>
      <w:r w:rsidRPr="00666098">
        <w:rPr>
          <w:rStyle w:val="htmltxt1"/>
          <w:rFonts w:ascii="Angsana New" w:hAnsi="Angsana New" w:cs="Angsana New"/>
          <w:sz w:val="32"/>
          <w:szCs w:val="32"/>
        </w:rPr>
        <w:t>(Conflict of Interests (COI))</w:t>
      </w:r>
      <w:r w:rsidRPr="00666098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หมายถึงอะไร</w:t>
      </w:r>
    </w:p>
    <w:p w:rsidR="006D7CA0" w:rsidRPr="00666098" w:rsidRDefault="00580F8F" w:rsidP="00666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66098">
        <w:rPr>
          <w:rFonts w:ascii="Angsana New" w:eastAsia="Times New Roman" w:hAnsi="Angsana New" w:cs="Angsana New"/>
          <w:color w:val="0000FF"/>
          <w:sz w:val="32"/>
          <w:szCs w:val="32"/>
          <w:cs/>
        </w:rPr>
        <w:tab/>
      </w:r>
      <w:r w:rsidRPr="00666098">
        <w:rPr>
          <w:rFonts w:ascii="Angsana New" w:eastAsia="Times New Roman" w:hAnsi="Angsana New" w:cs="Angsana New"/>
          <w:b/>
          <w:bCs/>
          <w:color w:val="000000"/>
          <w:sz w:val="32"/>
          <w:szCs w:val="32"/>
          <w:u w:val="single"/>
          <w:cs/>
        </w:rPr>
        <w:t>คำตอบ</w:t>
      </w:r>
      <w:r w:rsidRPr="00666098">
        <w:rPr>
          <w:rFonts w:ascii="Angsana New" w:eastAsia="Times New Roman" w:hAnsi="Angsana New" w:cs="Angsana New"/>
          <w:color w:val="0000FF"/>
          <w:sz w:val="32"/>
          <w:szCs w:val="32"/>
          <w:cs/>
        </w:rPr>
        <w:t xml:space="preserve"> </w:t>
      </w:r>
      <w:r w:rsidRPr="00666098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สถานการณ์หรือการกระทำของบุคคล (ไม่ว่าจะเป็นนักการเมืองข้าราชการพนักงานบริษัทผู้บริหาร) มีผลประโยชน์ส่วนตนเข้ามาเกี่ยวข้องจนส่งผลกระทบต่อการตัดสินใจหรือการปฏิบัติหน้าที่ในตำแหน่งนั้น การกระทำดังกล่าวอาจเกิดขึ้นโดยรู้ตัวหรือไม่รู้ตัวทั้งเจตนาหรือไม่เจตนาซึ่งรูปแบบของ </w:t>
      </w:r>
      <w:r w:rsidRPr="00666098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COI </w:t>
      </w:r>
      <w:r w:rsidRPr="00666098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หลากหลายบางเรื่องปฏิบัติสืบต่อกันมาจนไม่เห็นว่าจะเป็นสิ่งผิดแต่อย่างใดพฤติกรรมเหล่านี้เป็นการกระทํา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  <w:r w:rsidRPr="00666098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</w:p>
    <w:p w:rsidR="006D7CA0" w:rsidRPr="00666098" w:rsidRDefault="006D7CA0" w:rsidP="00666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D7CA0" w:rsidRPr="00666098" w:rsidRDefault="006D7CA0" w:rsidP="00666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Style w:val="htmltag1"/>
          <w:rFonts w:ascii="Angsana New" w:eastAsia="Times New Roman" w:hAnsi="Angsana New" w:cs="Angsana New"/>
          <w:color w:val="000000"/>
          <w:sz w:val="32"/>
          <w:szCs w:val="32"/>
        </w:rPr>
      </w:pPr>
      <w:r w:rsidRPr="00666098">
        <w:rPr>
          <w:rStyle w:val="htmltxt1"/>
          <w:rFonts w:ascii="Angsana New" w:hAnsi="Angsana New" w:cs="Angsana New"/>
          <w:b/>
          <w:bCs/>
          <w:sz w:val="32"/>
          <w:szCs w:val="32"/>
          <w:u w:val="single"/>
          <w:cs/>
        </w:rPr>
        <w:t>คำถาม</w:t>
      </w:r>
      <w:r w:rsidRPr="00666098">
        <w:rPr>
          <w:rStyle w:val="htmltxt1"/>
          <w:rFonts w:ascii="Angsana New" w:hAnsi="Angsana New" w:cs="Angsana New"/>
          <w:sz w:val="32"/>
          <w:szCs w:val="32"/>
          <w:cs/>
        </w:rPr>
        <w:t xml:space="preserve">  อะไรเป็นปัจจัยที่ทำให้เกิดความขัดแย้งระหว่างผลประโยชน์ส่วนตนและผลประโยชน์ส่วน</w:t>
      </w:r>
    </w:p>
    <w:p w:rsidR="006D7CA0" w:rsidRPr="00666098" w:rsidRDefault="006D7CA0" w:rsidP="00666098">
      <w:pPr>
        <w:pStyle w:val="HTML"/>
        <w:shd w:val="clear" w:color="auto" w:fill="FFFFFF"/>
        <w:ind w:hanging="120"/>
        <w:rPr>
          <w:rStyle w:val="htmltxt1"/>
          <w:b/>
          <w:bCs/>
          <w:sz w:val="32"/>
          <w:szCs w:val="32"/>
          <w:u w:val="single"/>
        </w:rPr>
      </w:pPr>
      <w:r w:rsidRPr="00666098">
        <w:rPr>
          <w:rStyle w:val="htmltxt1"/>
          <w:b/>
          <w:bCs/>
          <w:sz w:val="32"/>
          <w:szCs w:val="32"/>
          <w:u w:val="single"/>
          <w:cs/>
        </w:rPr>
        <w:t>คำตอบ</w:t>
      </w:r>
    </w:p>
    <w:p w:rsidR="006D7CA0" w:rsidRPr="00666098" w:rsidRDefault="006D7CA0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1. </w:t>
      </w:r>
      <w:r w:rsidRPr="00666098">
        <w:rPr>
          <w:rStyle w:val="htmltxt1"/>
          <w:sz w:val="32"/>
          <w:szCs w:val="32"/>
          <w:cs/>
        </w:rPr>
        <w:t>การที่บุคคลดำรงตำแหน่งของรัฐที่ต้องรับผิดชอบต่อประโยชน์สาธารณะ</w:t>
      </w:r>
    </w:p>
    <w:p w:rsidR="006D7CA0" w:rsidRPr="00666098" w:rsidRDefault="006D7CA0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2. </w:t>
      </w:r>
      <w:r w:rsidRPr="00666098">
        <w:rPr>
          <w:rStyle w:val="htmltxt1"/>
          <w:sz w:val="32"/>
          <w:szCs w:val="32"/>
          <w:cs/>
        </w:rPr>
        <w:t>บุคคลอยู่ในสถานการณ์ที่มีผลประโยชน์ส่วนตนเข้ามาแทรกแซงการตัดสินใจหรือการใช้ดุลพินิจ</w:t>
      </w:r>
    </w:p>
    <w:p w:rsidR="006D7CA0" w:rsidRPr="00666098" w:rsidRDefault="006D7CA0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3. </w:t>
      </w:r>
      <w:r w:rsidRPr="00666098">
        <w:rPr>
          <w:rStyle w:val="htmltxt1"/>
          <w:sz w:val="32"/>
          <w:szCs w:val="32"/>
          <w:cs/>
        </w:rPr>
        <w:t>บุคคลนั้นเกิดการตัดสินใจเพื่อประโยชน์ส่วนตนมากกว่า</w:t>
      </w:r>
    </w:p>
    <w:p w:rsidR="006D7CA0" w:rsidRPr="00666098" w:rsidRDefault="006D7CA0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</w:p>
    <w:p w:rsidR="006D7CA0" w:rsidRPr="00666098" w:rsidRDefault="006D7CA0" w:rsidP="00666098">
      <w:pPr>
        <w:pStyle w:val="HTML"/>
        <w:shd w:val="clear" w:color="auto" w:fill="FFFFFF"/>
        <w:ind w:hanging="120"/>
        <w:rPr>
          <w:rStyle w:val="htmltxt1"/>
          <w:color w:val="auto"/>
          <w:sz w:val="32"/>
          <w:szCs w:val="32"/>
        </w:rPr>
      </w:pPr>
      <w:r w:rsidRPr="00666098">
        <w:rPr>
          <w:rStyle w:val="htmltxt1"/>
          <w:b/>
          <w:bCs/>
          <w:sz w:val="32"/>
          <w:szCs w:val="32"/>
          <w:u w:val="single"/>
          <w:cs/>
        </w:rPr>
        <w:t>คำถาม</w:t>
      </w:r>
      <w:r w:rsidRPr="00666098">
        <w:rPr>
          <w:rStyle w:val="htmltxt1"/>
          <w:sz w:val="32"/>
          <w:szCs w:val="32"/>
          <w:cs/>
        </w:rPr>
        <w:t xml:space="preserve"> ภาษาไทยใช้ว่าอย่างไรบ้าง </w:t>
      </w:r>
    </w:p>
    <w:p w:rsidR="006D7CA0" w:rsidRPr="00666098" w:rsidRDefault="006D7CA0" w:rsidP="00666098">
      <w:pPr>
        <w:pStyle w:val="HTML"/>
        <w:shd w:val="clear" w:color="auto" w:fill="FFFFFF"/>
        <w:ind w:hanging="120"/>
        <w:rPr>
          <w:rStyle w:val="htmltxt1"/>
          <w:b/>
          <w:bCs/>
          <w:sz w:val="32"/>
          <w:szCs w:val="32"/>
          <w:u w:val="single"/>
        </w:rPr>
      </w:pPr>
      <w:r w:rsidRPr="00666098">
        <w:rPr>
          <w:rStyle w:val="htmltxt1"/>
          <w:b/>
          <w:bCs/>
          <w:sz w:val="32"/>
          <w:szCs w:val="32"/>
          <w:u w:val="single"/>
          <w:cs/>
        </w:rPr>
        <w:t>คำตอบ</w:t>
      </w:r>
    </w:p>
    <w:p w:rsidR="006D7CA0" w:rsidRPr="00666098" w:rsidRDefault="006D7CA0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1. </w:t>
      </w:r>
      <w:r w:rsidRPr="00666098">
        <w:rPr>
          <w:rStyle w:val="htmltxt1"/>
          <w:sz w:val="32"/>
          <w:szCs w:val="32"/>
          <w:cs/>
        </w:rPr>
        <w:t>ความขัดแย้งกันระหว่างผลประโยชน์ส่วนตนและผลประโยชน์ส่วนรวม</w:t>
      </w:r>
    </w:p>
    <w:p w:rsidR="006D7CA0" w:rsidRPr="00666098" w:rsidRDefault="006D7CA0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2. </w:t>
      </w:r>
      <w:r w:rsidRPr="00666098">
        <w:rPr>
          <w:rStyle w:val="htmltxt1"/>
          <w:sz w:val="32"/>
          <w:szCs w:val="32"/>
          <w:cs/>
        </w:rPr>
        <w:t>ผลประโยชน์ทับซ้อน</w:t>
      </w:r>
    </w:p>
    <w:p w:rsidR="00AD1929" w:rsidRPr="00666098" w:rsidRDefault="006D7CA0" w:rsidP="00666098">
      <w:pPr>
        <w:pStyle w:val="HTML"/>
        <w:shd w:val="clear" w:color="auto" w:fill="FFFFFF"/>
        <w:ind w:hanging="120"/>
        <w:rPr>
          <w:rStyle w:val="htmltxt1"/>
          <w:b/>
          <w:bCs/>
          <w:sz w:val="32"/>
          <w:szCs w:val="32"/>
          <w:u w:val="single"/>
        </w:rPr>
      </w:pPr>
      <w:r w:rsidRPr="00666098">
        <w:rPr>
          <w:rStyle w:val="htmltxt1"/>
          <w:sz w:val="32"/>
          <w:szCs w:val="32"/>
        </w:rPr>
        <w:t xml:space="preserve">3. </w:t>
      </w:r>
      <w:r w:rsidRPr="00666098">
        <w:rPr>
          <w:rStyle w:val="htmltxt1"/>
          <w:sz w:val="32"/>
          <w:szCs w:val="32"/>
          <w:cs/>
        </w:rPr>
        <w:t>ผลประโยชน์ขัดกัน</w:t>
      </w:r>
      <w:r w:rsidRPr="00666098">
        <w:rPr>
          <w:rStyle w:val="htmltxt1"/>
          <w:sz w:val="32"/>
          <w:szCs w:val="32"/>
        </w:rPr>
        <w:tab/>
      </w:r>
    </w:p>
    <w:p w:rsidR="00AD1929" w:rsidRPr="00666098" w:rsidRDefault="00AD1929" w:rsidP="00666098">
      <w:pPr>
        <w:pStyle w:val="HTML"/>
        <w:shd w:val="clear" w:color="auto" w:fill="FFFFFF"/>
        <w:ind w:hanging="120"/>
        <w:rPr>
          <w:rStyle w:val="htmltxt1"/>
          <w:b/>
          <w:bCs/>
          <w:sz w:val="32"/>
          <w:szCs w:val="32"/>
          <w:u w:val="single"/>
        </w:rPr>
      </w:pPr>
    </w:p>
    <w:p w:rsidR="0030410C" w:rsidRPr="00666098" w:rsidRDefault="0030410C" w:rsidP="00666098">
      <w:pPr>
        <w:pStyle w:val="HTML"/>
        <w:shd w:val="clear" w:color="auto" w:fill="FFFFFF"/>
        <w:ind w:hanging="120"/>
        <w:rPr>
          <w:rStyle w:val="htmltxt1"/>
          <w:color w:val="auto"/>
          <w:sz w:val="32"/>
          <w:szCs w:val="32"/>
        </w:rPr>
      </w:pPr>
      <w:r w:rsidRPr="00666098">
        <w:rPr>
          <w:rStyle w:val="htmltxt1"/>
          <w:b/>
          <w:bCs/>
          <w:sz w:val="32"/>
          <w:szCs w:val="32"/>
          <w:u w:val="single"/>
          <w:cs/>
        </w:rPr>
        <w:t>คำถาม</w:t>
      </w:r>
      <w:r w:rsidRPr="00666098">
        <w:rPr>
          <w:rStyle w:val="htmltxt1"/>
          <w:sz w:val="32"/>
          <w:szCs w:val="32"/>
          <w:cs/>
        </w:rPr>
        <w:t xml:space="preserve">  รูปแบบของ</w:t>
      </w:r>
      <w:r w:rsidRPr="00666098">
        <w:rPr>
          <w:rStyle w:val="htmltxt1"/>
          <w:sz w:val="32"/>
          <w:szCs w:val="32"/>
        </w:rPr>
        <w:t xml:space="preserve">COI </w:t>
      </w:r>
    </w:p>
    <w:p w:rsidR="0030410C" w:rsidRPr="00666098" w:rsidRDefault="0030410C" w:rsidP="00666098">
      <w:pPr>
        <w:pStyle w:val="HTML"/>
        <w:shd w:val="clear" w:color="auto" w:fill="FFFFFF"/>
        <w:ind w:hanging="120"/>
        <w:rPr>
          <w:rStyle w:val="htmltxt1"/>
          <w:b/>
          <w:bCs/>
          <w:sz w:val="32"/>
          <w:szCs w:val="32"/>
          <w:u w:val="single"/>
        </w:rPr>
      </w:pPr>
      <w:r w:rsidRPr="00666098">
        <w:rPr>
          <w:rStyle w:val="htmltxt1"/>
          <w:b/>
          <w:bCs/>
          <w:sz w:val="32"/>
          <w:szCs w:val="32"/>
          <w:u w:val="single"/>
          <w:cs/>
        </w:rPr>
        <w:t>คำตอบ</w:t>
      </w:r>
    </w:p>
    <w:p w:rsidR="0030410C" w:rsidRPr="00666098" w:rsidRDefault="0030410C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1. </w:t>
      </w:r>
      <w:r w:rsidRPr="00666098">
        <w:rPr>
          <w:rStyle w:val="htmltxt1"/>
          <w:sz w:val="32"/>
          <w:szCs w:val="32"/>
          <w:cs/>
        </w:rPr>
        <w:t>การรับผลประโยชน์ต่างๆ (</w:t>
      </w:r>
      <w:r w:rsidRPr="00666098">
        <w:rPr>
          <w:rStyle w:val="htmltxt1"/>
          <w:sz w:val="32"/>
          <w:szCs w:val="32"/>
        </w:rPr>
        <w:t xml:space="preserve">Accepting Benefits) </w:t>
      </w:r>
      <w:r w:rsidRPr="00666098">
        <w:rPr>
          <w:rStyle w:val="htmltxt1"/>
          <w:sz w:val="32"/>
          <w:szCs w:val="32"/>
          <w:cs/>
        </w:rPr>
        <w:t>ทั้งที่เป็นเงินหรือสิ่งของ</w:t>
      </w:r>
    </w:p>
    <w:p w:rsidR="0030410C" w:rsidRPr="00666098" w:rsidRDefault="0030410C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2. </w:t>
      </w:r>
      <w:r w:rsidRPr="00666098">
        <w:rPr>
          <w:rStyle w:val="htmltxt1"/>
          <w:sz w:val="32"/>
          <w:szCs w:val="32"/>
          <w:cs/>
        </w:rPr>
        <w:t>การทำธุรกิจกับตัวเอง (</w:t>
      </w:r>
      <w:r w:rsidRPr="00666098">
        <w:rPr>
          <w:rStyle w:val="htmltxt1"/>
          <w:sz w:val="32"/>
          <w:szCs w:val="32"/>
        </w:rPr>
        <w:t xml:space="preserve">Self-dealing) </w:t>
      </w:r>
      <w:r w:rsidRPr="00666098">
        <w:rPr>
          <w:rStyle w:val="htmltxt1"/>
          <w:sz w:val="32"/>
          <w:szCs w:val="32"/>
          <w:cs/>
        </w:rPr>
        <w:t>หรือการเป็นคู่สัญญา (</w:t>
      </w:r>
      <w:r w:rsidRPr="00666098">
        <w:rPr>
          <w:rStyle w:val="htmltxt1"/>
          <w:sz w:val="32"/>
          <w:szCs w:val="32"/>
        </w:rPr>
        <w:t xml:space="preserve">Contracts) </w:t>
      </w:r>
      <w:r w:rsidRPr="00666098">
        <w:rPr>
          <w:rStyle w:val="htmltxt1"/>
          <w:sz w:val="32"/>
          <w:szCs w:val="32"/>
          <w:cs/>
        </w:rPr>
        <w:t>หมายถึงสถานการณ์ที่เจ้าหน้าที่ภาครัฐมีส่วนได้ส่วนเสียในสัญญาที่ทำกับหน่วยงานที่ตนสังกัดอยู่</w:t>
      </w:r>
    </w:p>
    <w:p w:rsidR="0030410C" w:rsidRPr="00666098" w:rsidRDefault="0030410C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3. </w:t>
      </w:r>
      <w:r w:rsidRPr="00666098">
        <w:rPr>
          <w:rStyle w:val="htmltxt1"/>
          <w:sz w:val="32"/>
          <w:szCs w:val="32"/>
          <w:cs/>
        </w:rPr>
        <w:t>การทำงานหลังจากเกษียณ (</w:t>
      </w:r>
      <w:r w:rsidRPr="00666098">
        <w:rPr>
          <w:rStyle w:val="htmltxt1"/>
          <w:sz w:val="32"/>
          <w:szCs w:val="32"/>
        </w:rPr>
        <w:t xml:space="preserve">Post-employment) </w:t>
      </w:r>
      <w:r w:rsidRPr="00666098">
        <w:rPr>
          <w:rStyle w:val="htmltxt1"/>
          <w:sz w:val="32"/>
          <w:szCs w:val="32"/>
          <w:cs/>
        </w:rPr>
        <w:t>หมายถึงการที่บุคคลลาออกจากหน่วยงานของรัฐและไปทำงานในบริษัทที่ถูกกำกับหรือหลังจากเกษียณแล้วไปทำงานให้บริษัทที่ตนเองเคยกำกับดูแล</w:t>
      </w:r>
    </w:p>
    <w:p w:rsidR="0030410C" w:rsidRPr="00666098" w:rsidRDefault="0030410C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4. </w:t>
      </w:r>
      <w:proofErr w:type="gramStart"/>
      <w:r w:rsidRPr="00666098">
        <w:rPr>
          <w:rStyle w:val="htmltxt1"/>
          <w:sz w:val="32"/>
          <w:szCs w:val="32"/>
          <w:cs/>
        </w:rPr>
        <w:t>การทำงานพิเศษ(</w:t>
      </w:r>
      <w:proofErr w:type="gramEnd"/>
      <w:r w:rsidRPr="00666098">
        <w:rPr>
          <w:rStyle w:val="htmltxt1"/>
          <w:sz w:val="32"/>
          <w:szCs w:val="32"/>
        </w:rPr>
        <w:t xml:space="preserve">Outside employment or moonlighting) </w:t>
      </w:r>
      <w:r w:rsidRPr="00666098">
        <w:rPr>
          <w:rStyle w:val="htmltxt1"/>
          <w:sz w:val="32"/>
          <w:szCs w:val="32"/>
          <w:cs/>
        </w:rPr>
        <w:t>ในรูปแบบนี้มีได้หลายลักษณะได้แก่การรู้ข้อมูลภายใน (</w:t>
      </w:r>
      <w:r w:rsidRPr="00666098">
        <w:rPr>
          <w:rStyle w:val="htmltxt1"/>
          <w:sz w:val="32"/>
          <w:szCs w:val="32"/>
        </w:rPr>
        <w:t xml:space="preserve">Inside information) </w:t>
      </w:r>
      <w:r w:rsidRPr="00666098">
        <w:rPr>
          <w:rStyle w:val="htmltxt1"/>
          <w:sz w:val="32"/>
          <w:szCs w:val="32"/>
          <w:cs/>
        </w:rPr>
        <w:t>หมายถึงสถานการณ์ที่เจ้าหน้าที่ภาครัฐใช้ประโยชน์จากการรู้ข้อมูลภายในเพื่อประโยชน์ของตนเองตัวอย่างเช่นการใช้สมบัติราชการเพื่อประโยชน์ของธุรกิจส่วนตัว(</w:t>
      </w:r>
      <w:r w:rsidRPr="00666098">
        <w:rPr>
          <w:rStyle w:val="htmltxt1"/>
          <w:sz w:val="32"/>
          <w:szCs w:val="32"/>
        </w:rPr>
        <w:t xml:space="preserve">Using your </w:t>
      </w:r>
      <w:proofErr w:type="spellStart"/>
      <w:r w:rsidRPr="00666098">
        <w:rPr>
          <w:rStyle w:val="htmltxt1"/>
          <w:sz w:val="32"/>
          <w:szCs w:val="32"/>
        </w:rPr>
        <w:lastRenderedPageBreak/>
        <w:t>employer</w:t>
      </w:r>
      <w:r w:rsidRPr="00666098">
        <w:rPr>
          <w:rStyle w:val="htmlcha1"/>
          <w:color w:val="000000" w:themeColor="text1"/>
          <w:sz w:val="32"/>
          <w:szCs w:val="32"/>
        </w:rPr>
        <w:t>&amp;amp;</w:t>
      </w:r>
      <w:r w:rsidRPr="00666098">
        <w:rPr>
          <w:rStyle w:val="htmltxt1"/>
          <w:sz w:val="32"/>
          <w:szCs w:val="32"/>
        </w:rPr>
        <w:t>rsquo;s</w:t>
      </w:r>
      <w:proofErr w:type="spellEnd"/>
      <w:r w:rsidRPr="00666098">
        <w:rPr>
          <w:rStyle w:val="htmltxt1"/>
          <w:sz w:val="32"/>
          <w:szCs w:val="32"/>
        </w:rPr>
        <w:t xml:space="preserve"> property for private advantage) </w:t>
      </w:r>
      <w:r w:rsidRPr="00666098">
        <w:rPr>
          <w:rStyle w:val="htmltxt1"/>
          <w:sz w:val="32"/>
          <w:szCs w:val="32"/>
          <w:cs/>
        </w:rPr>
        <w:t>เป็นตัวอย่างที่เห็นได้บ่อยครั้งได้แก่การนำโครงการสาธารณะลงในเขตเลือกตั้งเพื่อประโยชน์ในทางการเมือง (</w:t>
      </w:r>
      <w:r w:rsidRPr="00666098">
        <w:rPr>
          <w:rStyle w:val="htmltxt1"/>
          <w:sz w:val="32"/>
          <w:szCs w:val="32"/>
        </w:rPr>
        <w:t>Pork-</w:t>
      </w:r>
      <w:proofErr w:type="spellStart"/>
      <w:r w:rsidRPr="00666098">
        <w:rPr>
          <w:rStyle w:val="htmltxt1"/>
          <w:sz w:val="32"/>
          <w:szCs w:val="32"/>
        </w:rPr>
        <w:t>barrelling</w:t>
      </w:r>
      <w:proofErr w:type="spellEnd"/>
      <w:r w:rsidRPr="00666098">
        <w:rPr>
          <w:rStyle w:val="htmltxt1"/>
          <w:sz w:val="32"/>
          <w:szCs w:val="32"/>
        </w:rPr>
        <w:t xml:space="preserve">) </w:t>
      </w:r>
    </w:p>
    <w:p w:rsidR="0030410C" w:rsidRPr="00666098" w:rsidRDefault="0030410C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5. </w:t>
      </w:r>
      <w:r w:rsidRPr="00666098">
        <w:rPr>
          <w:rStyle w:val="htmltxt1"/>
          <w:sz w:val="32"/>
          <w:szCs w:val="32"/>
          <w:cs/>
        </w:rPr>
        <w:t>การใช้สมบัติราชการเพื่อประโยชน์ของธุรกิจส่วนตัว (</w:t>
      </w:r>
      <w:r w:rsidRPr="00666098">
        <w:rPr>
          <w:rStyle w:val="htmltxt1"/>
          <w:sz w:val="32"/>
          <w:szCs w:val="32"/>
        </w:rPr>
        <w:t xml:space="preserve">Using your </w:t>
      </w:r>
      <w:proofErr w:type="spellStart"/>
      <w:r w:rsidRPr="00666098">
        <w:rPr>
          <w:rStyle w:val="htmltxt1"/>
          <w:sz w:val="32"/>
          <w:szCs w:val="32"/>
        </w:rPr>
        <w:t>employer</w:t>
      </w:r>
      <w:r w:rsidRPr="00666098">
        <w:rPr>
          <w:rStyle w:val="htmlcha1"/>
          <w:color w:val="000000" w:themeColor="text1"/>
          <w:sz w:val="32"/>
          <w:szCs w:val="32"/>
        </w:rPr>
        <w:t>&amp;amp</w:t>
      </w:r>
      <w:proofErr w:type="gramStart"/>
      <w:r w:rsidRPr="00666098">
        <w:rPr>
          <w:rStyle w:val="htmlcha1"/>
          <w:color w:val="000000" w:themeColor="text1"/>
          <w:sz w:val="32"/>
          <w:szCs w:val="32"/>
        </w:rPr>
        <w:t>;</w:t>
      </w:r>
      <w:r w:rsidRPr="00666098">
        <w:rPr>
          <w:rStyle w:val="htmltxt1"/>
          <w:sz w:val="32"/>
          <w:szCs w:val="32"/>
        </w:rPr>
        <w:t>rsquo</w:t>
      </w:r>
      <w:proofErr w:type="gramEnd"/>
      <w:r w:rsidRPr="00666098">
        <w:rPr>
          <w:rStyle w:val="htmltxt1"/>
          <w:sz w:val="32"/>
          <w:szCs w:val="32"/>
        </w:rPr>
        <w:t>;s</w:t>
      </w:r>
      <w:proofErr w:type="spellEnd"/>
      <w:r w:rsidRPr="00666098">
        <w:rPr>
          <w:rStyle w:val="htmltxt1"/>
          <w:sz w:val="32"/>
          <w:szCs w:val="32"/>
        </w:rPr>
        <w:t xml:space="preserve"> property for private advantage) </w:t>
      </w:r>
      <w:r w:rsidRPr="00666098">
        <w:rPr>
          <w:rStyle w:val="htmltxt1"/>
          <w:sz w:val="32"/>
          <w:szCs w:val="32"/>
          <w:cs/>
        </w:rPr>
        <w:t>ตัวอย่างที่เห็นได้บ่อยครั้งได</w:t>
      </w:r>
      <w:r w:rsidRPr="00666098">
        <w:rPr>
          <w:rStyle w:val="htmltxt1"/>
          <w:sz w:val="32"/>
          <w:szCs w:val="32"/>
        </w:rPr>
        <w:t>#63243;</w:t>
      </w:r>
      <w:r w:rsidRPr="00666098">
        <w:rPr>
          <w:rStyle w:val="htmltxt1"/>
          <w:sz w:val="32"/>
          <w:szCs w:val="32"/>
          <w:cs/>
        </w:rPr>
        <w:t>แก่การนำเครื่อง</w:t>
      </w:r>
      <w:proofErr w:type="spellStart"/>
      <w:r w:rsidRPr="00666098">
        <w:rPr>
          <w:rStyle w:val="htmltxt1"/>
          <w:sz w:val="32"/>
          <w:szCs w:val="32"/>
          <w:cs/>
        </w:rPr>
        <w:t>ใช</w:t>
      </w:r>
      <w:proofErr w:type="spellEnd"/>
      <w:r w:rsidRPr="00666098">
        <w:rPr>
          <w:rStyle w:val="htmltxt1"/>
          <w:sz w:val="32"/>
          <w:szCs w:val="32"/>
          <w:cs/>
        </w:rPr>
        <w:t>สำนักงานต่างๆกลับไปใช้ที่บ้านการนำรถยนต์ในราชการไปใช้ในงานหรือธุรกิจส่วนตัวการใช้โทรศัพท์ของราชการไปเพื่อธุรกิจส่วนตัว</w:t>
      </w:r>
    </w:p>
    <w:p w:rsidR="0030410C" w:rsidRPr="00666098" w:rsidRDefault="0030410C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6. </w:t>
      </w:r>
      <w:r w:rsidRPr="00666098">
        <w:rPr>
          <w:rStyle w:val="htmltxt1"/>
          <w:sz w:val="32"/>
          <w:szCs w:val="32"/>
          <w:cs/>
        </w:rPr>
        <w:t>การรู้ข้อมูลภายใน (</w:t>
      </w:r>
      <w:r w:rsidRPr="00666098">
        <w:rPr>
          <w:rStyle w:val="htmltxt1"/>
          <w:sz w:val="32"/>
          <w:szCs w:val="32"/>
        </w:rPr>
        <w:t xml:space="preserve">Inside information) </w:t>
      </w:r>
      <w:r w:rsidRPr="00666098">
        <w:rPr>
          <w:rStyle w:val="htmltxt1"/>
          <w:sz w:val="32"/>
          <w:szCs w:val="32"/>
          <w:cs/>
        </w:rPr>
        <w:t>หมายถึงสถานการณ์ที่เจ้าหน้าที่ภาครัฐใช้ประโยชน์จากการรู้ข้อมูลภายในเพื่อประโยชน์ของตนเองตัวอย่างเช่นการทราบข้อมูลภายในว่าจะมีการตัดถนนเส้นใดก็ไปซื้อที่ดินในละแวกนั้นโดยใส่ชื่อของภรรยาหรือคนในครอบครัว</w:t>
      </w:r>
    </w:p>
    <w:p w:rsidR="00AD1929" w:rsidRPr="00666098" w:rsidRDefault="0030410C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7. </w:t>
      </w:r>
      <w:proofErr w:type="gramStart"/>
      <w:r w:rsidRPr="00666098">
        <w:rPr>
          <w:rStyle w:val="htmltxt1"/>
          <w:sz w:val="32"/>
          <w:szCs w:val="32"/>
          <w:cs/>
        </w:rPr>
        <w:t>การนำโครงการสาธารณะลงในเขตเลือกตั้งเพื่อประโยชน์ในทางการเมือง(</w:t>
      </w:r>
      <w:proofErr w:type="gramEnd"/>
      <w:r w:rsidRPr="00666098">
        <w:rPr>
          <w:rStyle w:val="htmltxt1"/>
          <w:sz w:val="32"/>
          <w:szCs w:val="32"/>
        </w:rPr>
        <w:t>Pork-</w:t>
      </w:r>
      <w:proofErr w:type="spellStart"/>
      <w:r w:rsidRPr="00666098">
        <w:rPr>
          <w:rStyle w:val="htmltxt1"/>
          <w:sz w:val="32"/>
          <w:szCs w:val="32"/>
        </w:rPr>
        <w:t>barrelling</w:t>
      </w:r>
      <w:proofErr w:type="spellEnd"/>
      <w:r w:rsidRPr="00666098">
        <w:rPr>
          <w:rStyle w:val="htmltxt1"/>
          <w:sz w:val="32"/>
          <w:szCs w:val="32"/>
        </w:rPr>
        <w:t>)</w:t>
      </w:r>
    </w:p>
    <w:p w:rsidR="00AD1929" w:rsidRPr="00666098" w:rsidRDefault="00AD1929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</w:p>
    <w:p w:rsidR="00AD1929" w:rsidRPr="00666098" w:rsidRDefault="00AD1929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</w:p>
    <w:p w:rsidR="0030410C" w:rsidRPr="00666098" w:rsidRDefault="0030410C" w:rsidP="00666098">
      <w:pPr>
        <w:pStyle w:val="HTML"/>
        <w:shd w:val="clear" w:color="auto" w:fill="FFFFFF"/>
        <w:ind w:hanging="120"/>
        <w:rPr>
          <w:sz w:val="32"/>
          <w:szCs w:val="32"/>
        </w:rPr>
      </w:pPr>
      <w:r w:rsidRPr="00666098">
        <w:rPr>
          <w:rStyle w:val="htmltxt1"/>
          <w:sz w:val="32"/>
          <w:szCs w:val="32"/>
        </w:rPr>
        <w:tab/>
      </w:r>
    </w:p>
    <w:p w:rsidR="00AD1929" w:rsidRPr="00666098" w:rsidRDefault="00AD1929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b/>
          <w:bCs/>
          <w:sz w:val="32"/>
          <w:szCs w:val="32"/>
          <w:u w:val="single"/>
          <w:cs/>
        </w:rPr>
        <w:t>คำถาม</w:t>
      </w:r>
      <w:r w:rsidRPr="00666098">
        <w:rPr>
          <w:rStyle w:val="htmltxt1"/>
          <w:sz w:val="32"/>
          <w:szCs w:val="32"/>
        </w:rPr>
        <w:t xml:space="preserve">  </w:t>
      </w:r>
      <w:r w:rsidRPr="00666098">
        <w:rPr>
          <w:rStyle w:val="htmltxt1"/>
          <w:sz w:val="32"/>
          <w:szCs w:val="32"/>
          <w:cs/>
        </w:rPr>
        <w:t xml:space="preserve">เหมือนหรือต่างกับการทุจริตคอร์รัปชั่น </w:t>
      </w:r>
    </w:p>
    <w:p w:rsidR="00AD1929" w:rsidRPr="00666098" w:rsidRDefault="00AD1929" w:rsidP="00666098">
      <w:pPr>
        <w:pStyle w:val="HTML"/>
        <w:shd w:val="clear" w:color="auto" w:fill="FFFFFF"/>
        <w:ind w:hanging="120"/>
        <w:rPr>
          <w:sz w:val="32"/>
          <w:szCs w:val="32"/>
        </w:rPr>
      </w:pPr>
      <w:r w:rsidRPr="00666098">
        <w:rPr>
          <w:rStyle w:val="htmltxt1"/>
          <w:b/>
          <w:bCs/>
          <w:sz w:val="32"/>
          <w:szCs w:val="32"/>
          <w:u w:val="single"/>
          <w:cs/>
        </w:rPr>
        <w:t>คำตอบ</w:t>
      </w:r>
      <w:r w:rsidRPr="00666098">
        <w:rPr>
          <w:rStyle w:val="htmltxt1"/>
          <w:sz w:val="32"/>
          <w:szCs w:val="32"/>
          <w:cs/>
        </w:rPr>
        <w:t xml:space="preserve">  เมื่อกล่าวถึงการทุจริตประพฤติมิชอบ (</w:t>
      </w:r>
      <w:r w:rsidRPr="00666098">
        <w:rPr>
          <w:rStyle w:val="htmltxt1"/>
          <w:sz w:val="32"/>
          <w:szCs w:val="32"/>
        </w:rPr>
        <w:t xml:space="preserve">Corruption) </w:t>
      </w:r>
      <w:r w:rsidRPr="00666098">
        <w:rPr>
          <w:rStyle w:val="htmltxt1"/>
          <w:sz w:val="32"/>
          <w:szCs w:val="32"/>
          <w:cs/>
        </w:rPr>
        <w:t>นั้นสังคมโดยทั่วไปจะรู้จักกันชัดเจนว่าหมายถึงพฤติกรรมการใช้อำนาจที่ได้จากการดำรงตำแหน่งเจ้าหน้าที่ของรัฐเพื่อหาผลประโยชน์ให้ตัวเองซึ่งส่วนใหญ่เป็นผลประโยชน์ที่มีมูลค่าเป็น</w:t>
      </w:r>
      <w:r w:rsidRPr="00666098">
        <w:rPr>
          <w:rStyle w:val="htmltxt1"/>
          <w:sz w:val="32"/>
          <w:szCs w:val="32"/>
        </w:rPr>
        <w:t xml:space="preserve"> </w:t>
      </w:r>
      <w:r w:rsidRPr="00666098">
        <w:rPr>
          <w:rStyle w:val="htmltxt1"/>
          <w:sz w:val="32"/>
          <w:szCs w:val="32"/>
          <w:cs/>
        </w:rPr>
        <w:t>เงิน</w:t>
      </w:r>
      <w:r w:rsidRPr="00666098">
        <w:rPr>
          <w:rStyle w:val="htmlcha1"/>
          <w:sz w:val="32"/>
          <w:szCs w:val="32"/>
          <w:cs/>
        </w:rPr>
        <w:t xml:space="preserve"> </w:t>
      </w:r>
      <w:r w:rsidRPr="00666098">
        <w:rPr>
          <w:rStyle w:val="htmltxt1"/>
          <w:sz w:val="32"/>
          <w:szCs w:val="32"/>
          <w:cs/>
        </w:rPr>
        <w:t>สำหรับความขัดแย้งกันระหว่างผลประโยชน์ส่วนตนและผลประโยชน์ส่วนรวมจะเกิดขึ้นก็ต่อเมื่อการตัดสินใจของผู้ดำรงตำแหน่งหน้าที่ทางราชการได้รับผลกระทบจากการเห็นแก่ประโยชน์ส่วนตนมากกว่าผลประโยชน์ส่วนรวมแต่สามารถสรุปการเปรียบเทียบได้ว่าเกือบทุกกรณีของการคอร์รัปชั่นจะเกิดจากปัญหาความขัดแย้งกันระหว่างผลประโยชน์ส่วนตนกับผลประโยชน์ส่วนรวมเป็นจุดเริ่มต้นในขณะเดียวกันไม่สามารถกล่าวในทางตรงกันข้ามได้เนื่องจากความขัดแย้งกันระหว่างผลประโยชน์ส่วนตนกับผลประโยชน์ส่วนรวมนั้นครอบคลุมพฤติกรรมที่เข้าข่ายความขัดแย้งกว้างขวางมากและในหลายพฤติกรรมอาจไม่ได้นำไปสู่การทุจริตคอร์รัปชั่นหากเปรียบเทียบกับบันไดที่มีหลายขั้นพฤติกรรมการทุจริตคอร์รัปชั่นก็เป็นบันไดขั้นสูงสุดของความขัดแย้งกันระหว่างผลประโยชน์ส่วนตนและผลประโยชน์ส่วนรวม</w:t>
      </w:r>
      <w:r w:rsidRPr="00666098">
        <w:rPr>
          <w:rStyle w:val="htmltxt1"/>
          <w:sz w:val="32"/>
          <w:szCs w:val="32"/>
        </w:rPr>
        <w:tab/>
      </w:r>
    </w:p>
    <w:p w:rsidR="0030410C" w:rsidRPr="00666098" w:rsidRDefault="0030410C" w:rsidP="00666098">
      <w:pPr>
        <w:spacing w:after="0"/>
        <w:rPr>
          <w:rFonts w:ascii="Angsana New" w:hAnsi="Angsana New" w:cs="Angsana New"/>
          <w:sz w:val="32"/>
          <w:szCs w:val="32"/>
        </w:rPr>
      </w:pPr>
    </w:p>
    <w:p w:rsidR="00352E3F" w:rsidRPr="00666098" w:rsidRDefault="00352E3F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b/>
          <w:bCs/>
          <w:sz w:val="32"/>
          <w:szCs w:val="32"/>
          <w:cs/>
        </w:rPr>
        <w:t xml:space="preserve">  </w:t>
      </w:r>
      <w:r w:rsidRPr="00666098">
        <w:rPr>
          <w:rStyle w:val="htmltxt1"/>
          <w:b/>
          <w:bCs/>
          <w:sz w:val="32"/>
          <w:szCs w:val="32"/>
          <w:u w:val="single"/>
          <w:cs/>
        </w:rPr>
        <w:t xml:space="preserve"> </w:t>
      </w:r>
      <w:r w:rsidR="00AD1929" w:rsidRPr="00666098">
        <w:rPr>
          <w:rStyle w:val="htmltxt1"/>
          <w:b/>
          <w:bCs/>
          <w:sz w:val="32"/>
          <w:szCs w:val="32"/>
          <w:u w:val="single"/>
          <w:cs/>
        </w:rPr>
        <w:t>คำถาม</w:t>
      </w:r>
      <w:r w:rsidRPr="00666098">
        <w:rPr>
          <w:rStyle w:val="htmltxt1"/>
          <w:sz w:val="32"/>
          <w:szCs w:val="32"/>
          <w:cs/>
        </w:rPr>
        <w:t xml:space="preserve">    </w:t>
      </w:r>
      <w:r w:rsidR="00AD1929" w:rsidRPr="00666098">
        <w:rPr>
          <w:rStyle w:val="htmltxt1"/>
          <w:sz w:val="32"/>
          <w:szCs w:val="32"/>
          <w:cs/>
        </w:rPr>
        <w:t xml:space="preserve">ในปัจจุบันมีกฎหมายที่เกี่ยวข้องกับ </w:t>
      </w:r>
      <w:r w:rsidR="00AD1929" w:rsidRPr="00666098">
        <w:rPr>
          <w:rStyle w:val="htmltxt1"/>
          <w:sz w:val="32"/>
          <w:szCs w:val="32"/>
        </w:rPr>
        <w:t xml:space="preserve">COI </w:t>
      </w:r>
      <w:r w:rsidRPr="00666098">
        <w:rPr>
          <w:rStyle w:val="htmltxt1"/>
          <w:sz w:val="32"/>
          <w:szCs w:val="32"/>
          <w:cs/>
        </w:rPr>
        <w:t>บ้างหรือไม่ถ้ามีคือกฎหมายใดบ้าง</w:t>
      </w:r>
    </w:p>
    <w:p w:rsidR="000910BA" w:rsidRDefault="00666098" w:rsidP="00666098">
      <w:pPr>
        <w:pStyle w:val="HTML"/>
        <w:shd w:val="clear" w:color="auto" w:fill="FFFFFF"/>
        <w:rPr>
          <w:rStyle w:val="htmltxt1"/>
          <w:sz w:val="32"/>
          <w:szCs w:val="32"/>
        </w:rPr>
      </w:pPr>
      <w:r w:rsidRPr="00666098">
        <w:rPr>
          <w:rStyle w:val="htmltag1"/>
          <w:rFonts w:hint="cs"/>
          <w:b/>
          <w:bCs/>
          <w:color w:val="000000" w:themeColor="text1"/>
          <w:sz w:val="32"/>
          <w:szCs w:val="32"/>
          <w:u w:val="single"/>
          <w:cs/>
        </w:rPr>
        <w:t>คำ</w:t>
      </w:r>
      <w:r w:rsidR="00352E3F" w:rsidRPr="00666098">
        <w:rPr>
          <w:rStyle w:val="htmltag1"/>
          <w:b/>
          <w:bCs/>
          <w:color w:val="000000" w:themeColor="text1"/>
          <w:sz w:val="32"/>
          <w:szCs w:val="32"/>
          <w:u w:val="single"/>
          <w:cs/>
        </w:rPr>
        <w:t xml:space="preserve"> ตอบ</w:t>
      </w:r>
      <w:r w:rsidR="00AD1929" w:rsidRPr="00666098">
        <w:rPr>
          <w:rStyle w:val="htmltag1"/>
          <w:sz w:val="32"/>
          <w:szCs w:val="32"/>
        </w:rPr>
        <w:t xml:space="preserve"> </w:t>
      </w:r>
      <w:r w:rsidR="00352E3F" w:rsidRPr="00666098">
        <w:rPr>
          <w:rStyle w:val="htmltag1"/>
          <w:sz w:val="32"/>
          <w:szCs w:val="32"/>
        </w:rPr>
        <w:t xml:space="preserve">  </w:t>
      </w:r>
      <w:r w:rsidR="00AD1929" w:rsidRPr="00666098">
        <w:rPr>
          <w:rStyle w:val="htmltxt1"/>
          <w:sz w:val="32"/>
          <w:szCs w:val="32"/>
          <w:cs/>
        </w:rPr>
        <w:t xml:space="preserve">พ.ร.บ. ประกอบรัฐธรรมนูญว่าด้วยการป้องกันและปราบปรามการทุจริต พ.ศ. </w:t>
      </w:r>
      <w:r w:rsidR="00AD1929" w:rsidRPr="00666098">
        <w:rPr>
          <w:rStyle w:val="htmltxt1"/>
          <w:sz w:val="32"/>
          <w:szCs w:val="32"/>
        </w:rPr>
        <w:t xml:space="preserve">2542 </w:t>
      </w:r>
    </w:p>
    <w:p w:rsidR="000910BA" w:rsidRDefault="00AD1929" w:rsidP="00666098">
      <w:pPr>
        <w:pStyle w:val="HTML"/>
        <w:shd w:val="clear" w:color="auto" w:fill="FFFFFF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1) </w:t>
      </w:r>
      <w:r w:rsidRPr="00666098">
        <w:rPr>
          <w:rStyle w:val="htmltxt1"/>
          <w:sz w:val="32"/>
          <w:szCs w:val="32"/>
          <w:cs/>
        </w:rPr>
        <w:t>เรื่องเกี่ยวกับการทำสัญญากับรัฐ</w:t>
      </w:r>
      <w:r w:rsidRPr="00666098">
        <w:rPr>
          <w:rStyle w:val="htmltxt1"/>
          <w:sz w:val="32"/>
          <w:szCs w:val="32"/>
        </w:rPr>
        <w:t xml:space="preserve">  </w:t>
      </w:r>
      <w:r w:rsidRPr="00666098">
        <w:rPr>
          <w:rStyle w:val="htmltxt1"/>
          <w:sz w:val="32"/>
          <w:szCs w:val="32"/>
          <w:cs/>
        </w:rPr>
        <w:t>ม.</w:t>
      </w:r>
      <w:r w:rsidRPr="00666098">
        <w:rPr>
          <w:rStyle w:val="htmltxt1"/>
          <w:sz w:val="32"/>
          <w:szCs w:val="32"/>
        </w:rPr>
        <w:t xml:space="preserve">100 </w:t>
      </w:r>
      <w:r w:rsidRPr="00666098">
        <w:rPr>
          <w:rStyle w:val="htmltxt1"/>
          <w:sz w:val="32"/>
          <w:szCs w:val="32"/>
          <w:cs/>
        </w:rPr>
        <w:t>ระบุว่าห้ามมีเจ้าหน้าที่ของรัฐและคู่สมรสเป็นคู่สัญญา/เป็นหุ้นส่วนของบริษัทคู่สัญญา รับสัมปทานหรือมีส่วนได้เสียในสัญญาที่ทำกับหน่วยงานรัฐที่เจ้าหน้าที่นั้นมีอำนาจกำกับดูแลควบคุมตรวจสอบรวมถึงห้ามเข้าไปมีส่วนได้เสียในฐานะกรรมการที่ปรึกษาตัวแทนหรือเป็นพนักงานของธุรกิจเอกชนภายใต้การกำกับของหน่วยงานรัฐที่เจ้าหน้าที่สังกัดอยู่ยกเว้นกรณีได้รับการ</w:t>
      </w:r>
      <w:r w:rsidRPr="00666098">
        <w:rPr>
          <w:rStyle w:val="htmltxt1"/>
          <w:sz w:val="32"/>
          <w:szCs w:val="32"/>
          <w:cs/>
        </w:rPr>
        <w:lastRenderedPageBreak/>
        <w:t>มอบหมายจากหน่วยงานต้นสังกัดให้เข้าไปกำกับ ดูแลธุรกิจ ที่หน่วยงานของรัฐเข้าไปถือหุ้นหรือร่วมทุน (ม.</w:t>
      </w:r>
      <w:r w:rsidRPr="00666098">
        <w:rPr>
          <w:rStyle w:val="htmltxt1"/>
          <w:sz w:val="32"/>
          <w:szCs w:val="32"/>
        </w:rPr>
        <w:t xml:space="preserve">102) </w:t>
      </w:r>
    </w:p>
    <w:p w:rsidR="000910BA" w:rsidRDefault="00AD1929" w:rsidP="00666098">
      <w:pPr>
        <w:pStyle w:val="HTML"/>
        <w:shd w:val="clear" w:color="auto" w:fill="FFFFFF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2) </w:t>
      </w:r>
      <w:r w:rsidRPr="00666098">
        <w:rPr>
          <w:rStyle w:val="htmltxt1"/>
          <w:sz w:val="32"/>
          <w:szCs w:val="32"/>
          <w:cs/>
        </w:rPr>
        <w:t>เรื่องเกี่ยวกับการยื่นบัญชีทรัพย์สิน ม.</w:t>
      </w:r>
      <w:r w:rsidRPr="00666098">
        <w:rPr>
          <w:rStyle w:val="htmltxt1"/>
          <w:sz w:val="32"/>
          <w:szCs w:val="32"/>
        </w:rPr>
        <w:t xml:space="preserve">32 </w:t>
      </w:r>
      <w:r w:rsidRPr="00666098">
        <w:rPr>
          <w:rStyle w:val="htmltxt1"/>
          <w:sz w:val="32"/>
          <w:szCs w:val="32"/>
          <w:cs/>
        </w:rPr>
        <w:t>ให้ผู้ดำรงตำแหน่งทางการเมืองยื่นบัญชีทรัพย์สิน หนี้สินของตน คู่สมรสและบุตรที่ยังไม่บรรลุนิติภาวะ ทุกครั้งที่เข้ารับตำแหน่งและพ้นจากตำแหน่ง ม.</w:t>
      </w:r>
      <w:r w:rsidRPr="00666098">
        <w:rPr>
          <w:rStyle w:val="htmltxt1"/>
          <w:sz w:val="32"/>
          <w:szCs w:val="32"/>
        </w:rPr>
        <w:t xml:space="preserve">35 </w:t>
      </w:r>
      <w:r w:rsidRPr="00666098">
        <w:rPr>
          <w:rStyle w:val="htmltxt1"/>
          <w:sz w:val="32"/>
          <w:szCs w:val="32"/>
          <w:cs/>
        </w:rPr>
        <w:t xml:space="preserve">บัญชีทรัพย์สินและหนี้สินเฉพาะ ของนายกรัฐมนตรีและรัฐมนตรีให้เปิดเผยต่อสาธารณะชนภายใน </w:t>
      </w:r>
      <w:r w:rsidRPr="00666098">
        <w:rPr>
          <w:rStyle w:val="htmltxt1"/>
          <w:sz w:val="32"/>
          <w:szCs w:val="32"/>
        </w:rPr>
        <w:t xml:space="preserve">30 </w:t>
      </w:r>
      <w:r w:rsidRPr="00666098">
        <w:rPr>
          <w:rStyle w:val="htmltxt1"/>
          <w:sz w:val="32"/>
          <w:szCs w:val="32"/>
          <w:cs/>
        </w:rPr>
        <w:t>วันนับจากวันยื่นบัญชี ม.</w:t>
      </w:r>
      <w:r w:rsidRPr="00666098">
        <w:rPr>
          <w:rStyle w:val="htmltxt1"/>
          <w:sz w:val="32"/>
          <w:szCs w:val="32"/>
        </w:rPr>
        <w:t xml:space="preserve">39 </w:t>
      </w:r>
      <w:r w:rsidRPr="00666098">
        <w:rPr>
          <w:rStyle w:val="htmltxt1"/>
          <w:sz w:val="32"/>
          <w:szCs w:val="32"/>
          <w:cs/>
        </w:rPr>
        <w:t>ให้เจ้าหน้าที่ระดับสูงของรัฐพ้นดำรงตำแหน่งตามที่กฎหมายระบุรวมถึงคู่สมรสและบุตรที่ยังไม้บรรลุนิติภาวะต้องยื่นบัญชีทรัพย์สินหนี้สินทุกครั้งที่เข้ารับตำแหน่ง ทุก</w:t>
      </w:r>
      <w:r w:rsidRPr="00666098">
        <w:rPr>
          <w:rStyle w:val="htmltxt1"/>
          <w:sz w:val="32"/>
          <w:szCs w:val="32"/>
        </w:rPr>
        <w:t xml:space="preserve">3 </w:t>
      </w:r>
      <w:r w:rsidRPr="00666098">
        <w:rPr>
          <w:rStyle w:val="htmltxt1"/>
          <w:sz w:val="32"/>
          <w:szCs w:val="32"/>
          <w:cs/>
        </w:rPr>
        <w:t>ปีที่อยู่ในตำแหน่งและพ้นจากตำแหน่ง</w:t>
      </w:r>
    </w:p>
    <w:p w:rsidR="000910BA" w:rsidRDefault="00AD1929" w:rsidP="00666098">
      <w:pPr>
        <w:pStyle w:val="HTML"/>
        <w:shd w:val="clear" w:color="auto" w:fill="FFFFFF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  <w:cs/>
        </w:rPr>
        <w:t xml:space="preserve"> </w:t>
      </w:r>
      <w:r w:rsidRPr="00666098">
        <w:rPr>
          <w:rStyle w:val="htmltxt1"/>
          <w:sz w:val="32"/>
          <w:szCs w:val="32"/>
        </w:rPr>
        <w:t xml:space="preserve">3) </w:t>
      </w:r>
      <w:r w:rsidRPr="00666098">
        <w:rPr>
          <w:rStyle w:val="htmltxt1"/>
          <w:sz w:val="32"/>
          <w:szCs w:val="32"/>
          <w:cs/>
        </w:rPr>
        <w:t>เรื่องเกี่ยวกับรับของขวัญและสินน้ำใจ ม.</w:t>
      </w:r>
      <w:r w:rsidRPr="00666098">
        <w:rPr>
          <w:rStyle w:val="htmltxt1"/>
          <w:sz w:val="32"/>
          <w:szCs w:val="32"/>
        </w:rPr>
        <w:t xml:space="preserve">103 </w:t>
      </w:r>
      <w:r w:rsidRPr="00666098">
        <w:rPr>
          <w:rStyle w:val="htmltxt1"/>
          <w:sz w:val="32"/>
          <w:szCs w:val="32"/>
          <w:cs/>
        </w:rPr>
        <w:t xml:space="preserve">ห้ามเจ้าหน้าที่ของรัฐรับทรัพย์สินหรือผลประโยชน์อื่นใด นอกเหนือจากที่กฎหมายกำหนด </w:t>
      </w:r>
    </w:p>
    <w:p w:rsidR="000910BA" w:rsidRDefault="00AD1929" w:rsidP="00666098">
      <w:pPr>
        <w:pStyle w:val="HTML"/>
        <w:shd w:val="clear" w:color="auto" w:fill="FFFFFF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4) </w:t>
      </w:r>
      <w:r w:rsidRPr="00666098">
        <w:rPr>
          <w:rStyle w:val="htmltxt1"/>
          <w:sz w:val="32"/>
          <w:szCs w:val="32"/>
          <w:cs/>
        </w:rPr>
        <w:t>ขอบเขตการบังคับใช้ ม.</w:t>
      </w:r>
      <w:r w:rsidRPr="00666098">
        <w:rPr>
          <w:rStyle w:val="htmltxt1"/>
          <w:sz w:val="32"/>
          <w:szCs w:val="32"/>
        </w:rPr>
        <w:t xml:space="preserve">103 </w:t>
      </w:r>
      <w:r w:rsidRPr="00666098">
        <w:rPr>
          <w:rStyle w:val="htmltxt1"/>
          <w:sz w:val="32"/>
          <w:szCs w:val="32"/>
          <w:cs/>
        </w:rPr>
        <w:t xml:space="preserve">ห้ามเจ้าหน้าที่ของรัฐรับทรัพย์สินหรือผลประโยชน์อื่นใด นอกเหนือจากที่กฎหมายกำหนด </w:t>
      </w:r>
    </w:p>
    <w:p w:rsidR="00352E3F" w:rsidRPr="00666098" w:rsidRDefault="00AD1929" w:rsidP="00666098">
      <w:pPr>
        <w:pStyle w:val="HTML"/>
        <w:shd w:val="clear" w:color="auto" w:fill="FFFFFF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5) </w:t>
      </w:r>
      <w:r w:rsidRPr="00666098">
        <w:rPr>
          <w:rStyle w:val="htmltxt1"/>
          <w:sz w:val="32"/>
          <w:szCs w:val="32"/>
          <w:cs/>
        </w:rPr>
        <w:t>เกี่ยวกับบทลงโทษผู้กระทำผิด ผู้ดำรงตำแหน่งทางการเมือง (ม.</w:t>
      </w:r>
      <w:r w:rsidRPr="00666098">
        <w:rPr>
          <w:rStyle w:val="htmltxt1"/>
          <w:sz w:val="32"/>
          <w:szCs w:val="32"/>
        </w:rPr>
        <w:t xml:space="preserve">34) </w:t>
      </w:r>
      <w:r w:rsidRPr="00666098">
        <w:rPr>
          <w:rStyle w:val="htmltxt1"/>
          <w:sz w:val="32"/>
          <w:szCs w:val="32"/>
          <w:cs/>
        </w:rPr>
        <w:t>และเจ้าหน้าที่ของรัฐ (ม.</w:t>
      </w:r>
      <w:r w:rsidRPr="00666098">
        <w:rPr>
          <w:rStyle w:val="htmltxt1"/>
          <w:sz w:val="32"/>
          <w:szCs w:val="32"/>
        </w:rPr>
        <w:t xml:space="preserve">41) </w:t>
      </w:r>
      <w:r w:rsidRPr="00666098">
        <w:rPr>
          <w:rStyle w:val="htmltxt1"/>
          <w:sz w:val="32"/>
          <w:szCs w:val="32"/>
          <w:cs/>
        </w:rPr>
        <w:t>ที่จงใจไม่ยื่นบัญชีทรัพย์สินหรือที่ยื่นเท็จมีโทษให้พ้นจากตำแหน่งห้ามมิให้ดำรงตำแหน่งดังกล่าว เป็นเวลา</w:t>
      </w:r>
      <w:r w:rsidRPr="00666098">
        <w:rPr>
          <w:rStyle w:val="htmltxt1"/>
          <w:sz w:val="32"/>
          <w:szCs w:val="32"/>
        </w:rPr>
        <w:t xml:space="preserve">5 </w:t>
      </w:r>
      <w:r w:rsidRPr="00666098">
        <w:rPr>
          <w:rStyle w:val="htmltxt1"/>
          <w:sz w:val="32"/>
          <w:szCs w:val="32"/>
          <w:cs/>
        </w:rPr>
        <w:t>ปี ม.</w:t>
      </w:r>
      <w:r w:rsidRPr="00666098">
        <w:rPr>
          <w:rStyle w:val="htmltxt1"/>
          <w:sz w:val="32"/>
          <w:szCs w:val="32"/>
        </w:rPr>
        <w:t xml:space="preserve">112 </w:t>
      </w:r>
      <w:r w:rsidRPr="00666098">
        <w:rPr>
          <w:rStyle w:val="htmltxt1"/>
          <w:sz w:val="32"/>
          <w:szCs w:val="32"/>
          <w:cs/>
        </w:rPr>
        <w:t xml:space="preserve">ผู้ดำรงตำแหน่งทางเมืองและเจ้าหน้าที่ของรัฐที่จงใจไม่ยื่นบัญชีทรัพย์สินหรือยื่นเท็จมีโทษจำคุกไม่เกิน </w:t>
      </w:r>
      <w:r w:rsidRPr="00666098">
        <w:rPr>
          <w:rStyle w:val="htmltxt1"/>
          <w:sz w:val="32"/>
          <w:szCs w:val="32"/>
        </w:rPr>
        <w:t xml:space="preserve">6 </w:t>
      </w:r>
      <w:r w:rsidRPr="00666098">
        <w:rPr>
          <w:rStyle w:val="htmltxt1"/>
          <w:sz w:val="32"/>
          <w:szCs w:val="32"/>
          <w:cs/>
        </w:rPr>
        <w:t xml:space="preserve">เดือนหรือปรับไม่เกิน </w:t>
      </w:r>
      <w:r w:rsidRPr="00666098">
        <w:rPr>
          <w:rStyle w:val="htmltxt1"/>
          <w:sz w:val="32"/>
          <w:szCs w:val="32"/>
        </w:rPr>
        <w:t xml:space="preserve">10,000 </w:t>
      </w:r>
      <w:r w:rsidRPr="00666098">
        <w:rPr>
          <w:rStyle w:val="htmltxt1"/>
          <w:sz w:val="32"/>
          <w:szCs w:val="32"/>
          <w:cs/>
        </w:rPr>
        <w:t>บาทหรือทั้งจำทั้งปรับ ปัจจุบันรัฐบาลพลเอก</w:t>
      </w:r>
      <w:proofErr w:type="spellStart"/>
      <w:r w:rsidRPr="00666098">
        <w:rPr>
          <w:rStyle w:val="htmltxt1"/>
          <w:sz w:val="32"/>
          <w:szCs w:val="32"/>
          <w:cs/>
        </w:rPr>
        <w:t>สุร</w:t>
      </w:r>
      <w:proofErr w:type="spellEnd"/>
      <w:r w:rsidRPr="00666098">
        <w:rPr>
          <w:rStyle w:val="htmltxt1"/>
          <w:sz w:val="32"/>
          <w:szCs w:val="32"/>
          <w:cs/>
        </w:rPr>
        <w:t>ยุทธ์</w:t>
      </w:r>
      <w:r w:rsidRPr="00666098">
        <w:rPr>
          <w:rStyle w:val="htmltxt1"/>
          <w:sz w:val="32"/>
          <w:szCs w:val="32"/>
        </w:rPr>
        <w:t xml:space="preserve">  </w:t>
      </w:r>
      <w:r w:rsidRPr="00666098">
        <w:rPr>
          <w:rStyle w:val="htmltxt1"/>
          <w:sz w:val="32"/>
          <w:szCs w:val="32"/>
          <w:cs/>
        </w:rPr>
        <w:t>จุลาน</w:t>
      </w:r>
      <w:proofErr w:type="spellStart"/>
      <w:r w:rsidRPr="00666098">
        <w:rPr>
          <w:rStyle w:val="htmltxt1"/>
          <w:sz w:val="32"/>
          <w:szCs w:val="32"/>
          <w:cs/>
        </w:rPr>
        <w:t>นทน์</w:t>
      </w:r>
      <w:proofErr w:type="spellEnd"/>
      <w:r w:rsidRPr="00666098">
        <w:rPr>
          <w:rStyle w:val="htmltxt1"/>
          <w:sz w:val="32"/>
          <w:szCs w:val="32"/>
          <w:cs/>
        </w:rPr>
        <w:t xml:space="preserve">ครม. เมื่อวันที่ </w:t>
      </w:r>
      <w:r w:rsidRPr="00666098">
        <w:rPr>
          <w:rStyle w:val="htmltxt1"/>
          <w:sz w:val="32"/>
          <w:szCs w:val="32"/>
        </w:rPr>
        <w:t xml:space="preserve">16 </w:t>
      </w:r>
      <w:r w:rsidRPr="00666098">
        <w:rPr>
          <w:rStyle w:val="htmltxt1"/>
          <w:sz w:val="32"/>
          <w:szCs w:val="32"/>
          <w:cs/>
        </w:rPr>
        <w:t xml:space="preserve">มกราคม </w:t>
      </w:r>
      <w:r w:rsidRPr="00666098">
        <w:rPr>
          <w:rStyle w:val="htmltxt1"/>
          <w:sz w:val="32"/>
          <w:szCs w:val="32"/>
        </w:rPr>
        <w:t xml:space="preserve">2550 </w:t>
      </w:r>
      <w:r w:rsidRPr="00666098">
        <w:rPr>
          <w:rStyle w:val="htmltxt1"/>
          <w:sz w:val="32"/>
          <w:szCs w:val="32"/>
          <w:cs/>
        </w:rPr>
        <w:t xml:space="preserve">อนุมัติในหลักการพระราชบัญญัติว่าด้วยความผิดการขัดกันระหว่างผลประโยชน์ส่วนบุคคลของผู้ดำรงตำแหน่งทางการเมืองหรือเจ้าหน้าที่ของรัฐกับผลประโยชน์ส่วนรวมหรือกฎหมายป้องกันการการกระทำที่เข้าข่ายผลประโยชน์ทับซ้อนมีหลักการสำคัญ </w:t>
      </w:r>
      <w:r w:rsidRPr="00666098">
        <w:rPr>
          <w:rStyle w:val="htmltxt1"/>
          <w:sz w:val="32"/>
          <w:szCs w:val="32"/>
        </w:rPr>
        <w:t xml:space="preserve">5 </w:t>
      </w:r>
      <w:r w:rsidRPr="00666098">
        <w:rPr>
          <w:rStyle w:val="htmltxt1"/>
          <w:sz w:val="32"/>
          <w:szCs w:val="32"/>
          <w:cs/>
        </w:rPr>
        <w:t xml:space="preserve">ประการ (ฐานความผิด) คือ </w:t>
      </w:r>
    </w:p>
    <w:p w:rsidR="00352E3F" w:rsidRPr="00666098" w:rsidRDefault="00AD1929" w:rsidP="00666098">
      <w:pPr>
        <w:pStyle w:val="HTML"/>
        <w:shd w:val="clear" w:color="auto" w:fill="FFFFFF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1) </w:t>
      </w:r>
      <w:r w:rsidR="00352E3F" w:rsidRPr="00666098">
        <w:rPr>
          <w:rStyle w:val="htmltxt1"/>
          <w:sz w:val="32"/>
          <w:szCs w:val="32"/>
          <w:cs/>
        </w:rPr>
        <w:t xml:space="preserve"> </w:t>
      </w:r>
      <w:r w:rsidRPr="00666098">
        <w:rPr>
          <w:rStyle w:val="htmltxt1"/>
          <w:sz w:val="32"/>
          <w:szCs w:val="32"/>
          <w:cs/>
        </w:rPr>
        <w:t>เป็นไปตามกฎหมายประกอบรัฐธรรมนูญว่าด้วยการป้องกันและปราบปรามทุจริต</w:t>
      </w:r>
    </w:p>
    <w:p w:rsidR="00352E3F" w:rsidRPr="00666098" w:rsidRDefault="00AD1929" w:rsidP="00666098">
      <w:pPr>
        <w:pStyle w:val="HTML"/>
        <w:shd w:val="clear" w:color="auto" w:fill="FFFFFF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  <w:cs/>
        </w:rPr>
        <w:t xml:space="preserve"> </w:t>
      </w:r>
      <w:r w:rsidR="00352E3F" w:rsidRPr="00666098">
        <w:rPr>
          <w:rStyle w:val="htmltxt1"/>
          <w:sz w:val="32"/>
          <w:szCs w:val="32"/>
        </w:rPr>
        <w:t>2)</w:t>
      </w:r>
      <w:r w:rsidR="00352E3F" w:rsidRPr="00666098">
        <w:rPr>
          <w:rStyle w:val="htmltxt1"/>
          <w:sz w:val="32"/>
          <w:szCs w:val="32"/>
          <w:cs/>
        </w:rPr>
        <w:t xml:space="preserve"> </w:t>
      </w:r>
      <w:r w:rsidRPr="00666098">
        <w:rPr>
          <w:rStyle w:val="htmltxt1"/>
          <w:sz w:val="32"/>
          <w:szCs w:val="32"/>
          <w:cs/>
        </w:rPr>
        <w:t xml:space="preserve">การใช้ข้อมูลวงในที่ได้รับรู้จากการปฏิบัติราชการหรือในตำแหน่งหน้าที่ไปเพื่อแสวงหาผลประโยชน์สำหรับตนหรือบุคคลอื่น </w:t>
      </w:r>
    </w:p>
    <w:p w:rsidR="00352E3F" w:rsidRPr="00666098" w:rsidRDefault="00352E3F" w:rsidP="00666098">
      <w:pPr>
        <w:pStyle w:val="HTML"/>
        <w:shd w:val="clear" w:color="auto" w:fill="FFFFFF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>3)</w:t>
      </w:r>
      <w:r w:rsidRPr="00666098">
        <w:rPr>
          <w:rStyle w:val="htmltxt1"/>
          <w:sz w:val="32"/>
          <w:szCs w:val="32"/>
          <w:cs/>
        </w:rPr>
        <w:t xml:space="preserve"> </w:t>
      </w:r>
      <w:r w:rsidR="00AD1929" w:rsidRPr="00666098">
        <w:rPr>
          <w:rStyle w:val="htmltxt1"/>
          <w:sz w:val="32"/>
          <w:szCs w:val="32"/>
          <w:cs/>
        </w:rPr>
        <w:t xml:space="preserve">เกี่ยวกับการใช้ทรัพย์สินของทางราชการหรือของรัฐเพื่อประโยชน์ส่วนตัวหรือบุคคลอื่นซึ่งไม่มีสิทธิ์โดยชอบตามกฎหมาย </w:t>
      </w:r>
    </w:p>
    <w:p w:rsidR="00352E3F" w:rsidRPr="00666098" w:rsidRDefault="00352E3F" w:rsidP="00666098">
      <w:pPr>
        <w:pStyle w:val="HTML"/>
        <w:shd w:val="clear" w:color="auto" w:fill="FFFFFF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>4)</w:t>
      </w:r>
      <w:r w:rsidRPr="00666098">
        <w:rPr>
          <w:rStyle w:val="htmltxt1"/>
          <w:sz w:val="32"/>
          <w:szCs w:val="32"/>
          <w:cs/>
        </w:rPr>
        <w:t xml:space="preserve"> </w:t>
      </w:r>
      <w:r w:rsidR="00AD1929" w:rsidRPr="00666098">
        <w:rPr>
          <w:rStyle w:val="htmltxt1"/>
          <w:sz w:val="32"/>
          <w:szCs w:val="32"/>
          <w:cs/>
        </w:rPr>
        <w:t xml:space="preserve">ริเริ่มหรือจัดทำโครงการของรัฐที่มีเจตนาไม่ว่าจะทางตรงหรือทางอ้อมเพื่อประโยชน์ต่อบุคคลใดบุคคลหนึ่งและ </w:t>
      </w:r>
    </w:p>
    <w:p w:rsidR="00AD1929" w:rsidRPr="00666098" w:rsidRDefault="00352E3F" w:rsidP="00666098">
      <w:pPr>
        <w:pStyle w:val="HTML"/>
        <w:shd w:val="clear" w:color="auto" w:fill="FFFFFF"/>
        <w:rPr>
          <w:sz w:val="32"/>
          <w:szCs w:val="32"/>
        </w:rPr>
      </w:pPr>
      <w:r w:rsidRPr="00666098">
        <w:rPr>
          <w:rStyle w:val="htmltxt1"/>
          <w:sz w:val="32"/>
          <w:szCs w:val="32"/>
        </w:rPr>
        <w:t>5)</w:t>
      </w:r>
      <w:r w:rsidRPr="00666098">
        <w:rPr>
          <w:rStyle w:val="htmltxt1"/>
          <w:sz w:val="32"/>
          <w:szCs w:val="32"/>
          <w:cs/>
        </w:rPr>
        <w:t xml:space="preserve"> </w:t>
      </w:r>
      <w:r w:rsidR="00AD1929" w:rsidRPr="00666098">
        <w:rPr>
          <w:rStyle w:val="htmltxt1"/>
          <w:sz w:val="32"/>
          <w:szCs w:val="32"/>
          <w:cs/>
        </w:rPr>
        <w:t>การใช้อำนาจหน้าที่ที่มีอยู่ไปมีอิทธิพลต่อกรตัดสินใจโดยอิสระในการใช้อำนาจตามตำแหน่งหน้าที่ของผู้ดำรงตำแหน่งทางกรเมืองหรือเจ้าหน้าที่ของรัฐอื่นโดยทุจริตหรือเอื้อประโยชน์ต่อบุคคลใดบุคคลหนึ่ง</w:t>
      </w:r>
      <w:r w:rsidR="00AD1929" w:rsidRPr="00666098">
        <w:rPr>
          <w:rStyle w:val="htmltxt1"/>
          <w:sz w:val="32"/>
          <w:szCs w:val="32"/>
        </w:rPr>
        <w:tab/>
      </w:r>
    </w:p>
    <w:p w:rsidR="00AD1929" w:rsidRPr="00666098" w:rsidRDefault="00AD1929" w:rsidP="00666098">
      <w:pPr>
        <w:spacing w:after="0"/>
        <w:rPr>
          <w:rFonts w:ascii="Angsana New" w:hAnsi="Angsana New" w:cs="Angsana New"/>
          <w:sz w:val="32"/>
          <w:szCs w:val="32"/>
        </w:rPr>
      </w:pPr>
    </w:p>
    <w:p w:rsidR="0010116B" w:rsidRPr="00666098" w:rsidRDefault="0010116B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b/>
          <w:bCs/>
          <w:sz w:val="32"/>
          <w:szCs w:val="32"/>
          <w:u w:val="single"/>
          <w:cs/>
        </w:rPr>
        <w:t>คำถาม</w:t>
      </w:r>
      <w:r w:rsidRPr="00666098">
        <w:rPr>
          <w:rStyle w:val="htmltxt1"/>
          <w:sz w:val="32"/>
          <w:szCs w:val="32"/>
          <w:cs/>
        </w:rPr>
        <w:t xml:space="preserve">  กฎหมายที่เกี่ยวข้องกับ</w:t>
      </w:r>
      <w:r w:rsidRPr="00666098">
        <w:rPr>
          <w:rStyle w:val="htmltxt1"/>
          <w:sz w:val="32"/>
          <w:szCs w:val="32"/>
        </w:rPr>
        <w:t xml:space="preserve">COI </w:t>
      </w:r>
      <w:r w:rsidRPr="00666098">
        <w:rPr>
          <w:rStyle w:val="htmltxt1"/>
          <w:sz w:val="32"/>
          <w:szCs w:val="32"/>
          <w:cs/>
        </w:rPr>
        <w:t xml:space="preserve">ใช้บังคับกับคนกลุ่มใดบ้าง </w:t>
      </w:r>
    </w:p>
    <w:p w:rsidR="0010116B" w:rsidRPr="00666098" w:rsidRDefault="0010116B" w:rsidP="00666098">
      <w:pPr>
        <w:pStyle w:val="HTML"/>
        <w:shd w:val="clear" w:color="auto" w:fill="FFFFFF"/>
        <w:ind w:hanging="120"/>
        <w:rPr>
          <w:sz w:val="32"/>
          <w:szCs w:val="32"/>
        </w:rPr>
      </w:pPr>
      <w:r w:rsidRPr="00666098">
        <w:rPr>
          <w:rStyle w:val="htmltxt1"/>
          <w:b/>
          <w:bCs/>
          <w:sz w:val="32"/>
          <w:szCs w:val="32"/>
          <w:u w:val="single"/>
          <w:cs/>
        </w:rPr>
        <w:t>คำตอบ</w:t>
      </w:r>
      <w:r w:rsidRPr="00666098">
        <w:rPr>
          <w:rStyle w:val="htmltxt1"/>
          <w:sz w:val="32"/>
          <w:szCs w:val="32"/>
          <w:cs/>
        </w:rPr>
        <w:t xml:space="preserve">  ข้าราชการเจ้าหน้าที่ของรัฐและนักการเมือง</w:t>
      </w:r>
      <w:r w:rsidRPr="00666098">
        <w:rPr>
          <w:rStyle w:val="htmltxt1"/>
          <w:sz w:val="32"/>
          <w:szCs w:val="32"/>
        </w:rPr>
        <w:tab/>
      </w:r>
    </w:p>
    <w:p w:rsidR="00352E3F" w:rsidRPr="00666098" w:rsidRDefault="00352E3F" w:rsidP="00666098">
      <w:pPr>
        <w:spacing w:after="0"/>
        <w:rPr>
          <w:rFonts w:ascii="Angsana New" w:hAnsi="Angsana New" w:cs="Angsana New"/>
          <w:sz w:val="32"/>
          <w:szCs w:val="32"/>
        </w:rPr>
      </w:pPr>
    </w:p>
    <w:p w:rsidR="0010116B" w:rsidRPr="00666098" w:rsidRDefault="0010116B" w:rsidP="00666098">
      <w:pPr>
        <w:spacing w:after="0"/>
        <w:rPr>
          <w:rFonts w:ascii="Angsana New" w:hAnsi="Angsana New" w:cs="Angsana New"/>
          <w:sz w:val="32"/>
          <w:szCs w:val="32"/>
        </w:rPr>
      </w:pPr>
    </w:p>
    <w:p w:rsidR="00666098" w:rsidRDefault="0010116B" w:rsidP="00666098">
      <w:pPr>
        <w:pStyle w:val="HTML"/>
        <w:shd w:val="clear" w:color="auto" w:fill="FFFFFF"/>
        <w:ind w:hanging="120"/>
        <w:rPr>
          <w:rStyle w:val="htmltxt1"/>
          <w:b/>
          <w:bCs/>
          <w:sz w:val="32"/>
          <w:szCs w:val="32"/>
          <w:u w:val="single"/>
        </w:rPr>
      </w:pPr>
      <w:r w:rsidRPr="00666098">
        <w:rPr>
          <w:rStyle w:val="htmltxt1"/>
          <w:sz w:val="32"/>
          <w:szCs w:val="32"/>
        </w:rPr>
        <w:tab/>
      </w:r>
    </w:p>
    <w:p w:rsidR="00666098" w:rsidRDefault="00666098" w:rsidP="00666098">
      <w:pPr>
        <w:pStyle w:val="HTML"/>
        <w:shd w:val="clear" w:color="auto" w:fill="FFFFFF"/>
        <w:ind w:hanging="120"/>
        <w:rPr>
          <w:rStyle w:val="htmltxt1"/>
          <w:b/>
          <w:bCs/>
          <w:sz w:val="32"/>
          <w:szCs w:val="32"/>
          <w:u w:val="single"/>
        </w:rPr>
      </w:pPr>
    </w:p>
    <w:p w:rsidR="00666098" w:rsidRDefault="00666098" w:rsidP="00666098">
      <w:pPr>
        <w:pStyle w:val="HTML"/>
        <w:shd w:val="clear" w:color="auto" w:fill="FFFFFF"/>
        <w:ind w:hanging="120"/>
        <w:rPr>
          <w:rStyle w:val="htmltxt1"/>
          <w:b/>
          <w:bCs/>
          <w:sz w:val="32"/>
          <w:szCs w:val="32"/>
          <w:u w:val="single"/>
        </w:rPr>
      </w:pPr>
    </w:p>
    <w:p w:rsidR="0010116B" w:rsidRPr="00666098" w:rsidRDefault="00666098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rFonts w:hint="cs"/>
          <w:b/>
          <w:bCs/>
          <w:sz w:val="32"/>
          <w:szCs w:val="32"/>
          <w:cs/>
        </w:rPr>
        <w:t xml:space="preserve">    </w:t>
      </w:r>
      <w:r w:rsidR="0010116B" w:rsidRPr="00666098">
        <w:rPr>
          <w:rStyle w:val="htmltxt1"/>
          <w:b/>
          <w:bCs/>
          <w:sz w:val="32"/>
          <w:szCs w:val="32"/>
          <w:u w:val="single"/>
          <w:cs/>
        </w:rPr>
        <w:t>คำถาม</w:t>
      </w:r>
      <w:r w:rsidR="0010116B" w:rsidRPr="00666098">
        <w:rPr>
          <w:rStyle w:val="htmltxt1"/>
          <w:sz w:val="32"/>
          <w:szCs w:val="32"/>
          <w:cs/>
        </w:rPr>
        <w:t xml:space="preserve">  </w:t>
      </w:r>
      <w:r w:rsidR="00AC2623" w:rsidRPr="00666098">
        <w:rPr>
          <w:rStyle w:val="htmltxt1"/>
          <w:sz w:val="32"/>
          <w:szCs w:val="32"/>
          <w:cs/>
        </w:rPr>
        <w:t xml:space="preserve"> </w:t>
      </w:r>
      <w:r w:rsidR="0010116B" w:rsidRPr="00666098">
        <w:rPr>
          <w:rStyle w:val="htmltxt1"/>
          <w:sz w:val="32"/>
          <w:szCs w:val="32"/>
          <w:cs/>
        </w:rPr>
        <w:t xml:space="preserve">ในพ.ร.บ. ระเบียบข้าราชการพลเรือนมีมาตราที่เกี่ยวข้องกับปัญหา </w:t>
      </w:r>
      <w:r w:rsidR="0010116B" w:rsidRPr="00666098">
        <w:rPr>
          <w:rStyle w:val="htmltxt1"/>
          <w:sz w:val="32"/>
          <w:szCs w:val="32"/>
        </w:rPr>
        <w:t xml:space="preserve">COI </w:t>
      </w:r>
      <w:r w:rsidR="0010116B" w:rsidRPr="00666098">
        <w:rPr>
          <w:rStyle w:val="htmltxt1"/>
          <w:sz w:val="32"/>
          <w:szCs w:val="32"/>
          <w:cs/>
        </w:rPr>
        <w:t>บ้างหรือไม่ถ้ามีคืออะไร</w:t>
      </w:r>
    </w:p>
    <w:p w:rsidR="00AC2623" w:rsidRPr="00666098" w:rsidRDefault="0010116B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0910BA">
        <w:rPr>
          <w:rStyle w:val="htmltxt1"/>
          <w:sz w:val="32"/>
          <w:szCs w:val="32"/>
          <w:cs/>
        </w:rPr>
        <w:t xml:space="preserve">  </w:t>
      </w:r>
      <w:r w:rsidRPr="000910BA">
        <w:rPr>
          <w:rStyle w:val="htmltxt1"/>
          <w:b/>
          <w:bCs/>
          <w:sz w:val="32"/>
          <w:szCs w:val="32"/>
          <w:cs/>
        </w:rPr>
        <w:t xml:space="preserve"> </w:t>
      </w:r>
      <w:r w:rsidR="000910BA">
        <w:rPr>
          <w:rStyle w:val="htmltxt1"/>
          <w:rFonts w:hint="cs"/>
          <w:b/>
          <w:bCs/>
          <w:sz w:val="32"/>
          <w:szCs w:val="32"/>
          <w:cs/>
        </w:rPr>
        <w:t xml:space="preserve"> </w:t>
      </w:r>
      <w:r w:rsidRPr="000910BA">
        <w:rPr>
          <w:rStyle w:val="htmltxt1"/>
          <w:b/>
          <w:bCs/>
          <w:sz w:val="32"/>
          <w:szCs w:val="32"/>
          <w:u w:val="single"/>
          <w:cs/>
        </w:rPr>
        <w:t>คำตอบ</w:t>
      </w:r>
      <w:r w:rsidRPr="00666098">
        <w:rPr>
          <w:rStyle w:val="htmltxt1"/>
          <w:sz w:val="32"/>
          <w:szCs w:val="32"/>
          <w:cs/>
        </w:rPr>
        <w:t xml:space="preserve">  </w:t>
      </w:r>
      <w:r w:rsidR="00AC2623" w:rsidRPr="00666098">
        <w:rPr>
          <w:rStyle w:val="htmltxt1"/>
          <w:sz w:val="32"/>
          <w:szCs w:val="32"/>
          <w:cs/>
        </w:rPr>
        <w:t xml:space="preserve"> </w:t>
      </w:r>
      <w:r w:rsidRPr="00666098">
        <w:rPr>
          <w:rStyle w:val="htmltxt1"/>
          <w:sz w:val="32"/>
          <w:szCs w:val="32"/>
          <w:cs/>
        </w:rPr>
        <w:t xml:space="preserve">มีคือมาตรา </w:t>
      </w:r>
      <w:r w:rsidRPr="00666098">
        <w:rPr>
          <w:rStyle w:val="htmltxt1"/>
          <w:sz w:val="32"/>
          <w:szCs w:val="32"/>
        </w:rPr>
        <w:t xml:space="preserve">82 </w:t>
      </w:r>
      <w:r w:rsidRPr="00666098">
        <w:rPr>
          <w:rStyle w:val="htmltxt1"/>
          <w:sz w:val="32"/>
          <w:szCs w:val="32"/>
          <w:cs/>
        </w:rPr>
        <w:t xml:space="preserve">ที่ระบุว่าข้าราชการพลเรือนสามัญต้องปฏิบัติหน้าที่ราชการด้วยความซื่อสัตย์สุจริตและเที่ยงธรรมห้ามมิให้อาศัยหรือยอมให้ผู้อื่นอาศัยอำนาจหน้าที่ราชการของตนไม่ว่าทางตรงหรือทางอ้อมหาประโยชน์ให้แก่ตนเองหรือผู้อื่นการปฏิบัติหรือละเว้นการปฏิบัติหน้าที่ราชการโดยมิชอบเพื่อให้ตนเองหรือผู้อื่นได้ประโยชน์อันมิควรได้เป็นการทุจริตต่อหน้าที่ราชการและเป็นความผิดวินัยอย่างร้ายแรงมาตรา </w:t>
      </w:r>
      <w:r w:rsidRPr="00666098">
        <w:rPr>
          <w:rStyle w:val="htmltxt1"/>
          <w:sz w:val="32"/>
          <w:szCs w:val="32"/>
        </w:rPr>
        <w:t xml:space="preserve">98 </w:t>
      </w:r>
      <w:r w:rsidRPr="00666098">
        <w:rPr>
          <w:rStyle w:val="htmltxt1"/>
          <w:sz w:val="32"/>
          <w:szCs w:val="32"/>
          <w:cs/>
        </w:rPr>
        <w:t>ที่ระบุว่าข้าราชการพลเรือนสามัญต้องรักษาชื่อเสียงของตนและรักษาเกียรติศักดิ์ของตำแหน่งหน้าที่ข้าราชการของตนมิให้เสื่อมเสียโดยไม่กระทำการใดๆอันได้ชื่อว่าเป็นผู้ประพฤติชั่วการกระทำความผิดอาญาจนได้รับโทษจำคุกหรือโทษที่หนักกว่าจำคุดโดยคำพิพากษาถึงที่สุดให้จำคุกหรือให้ได้รับโทษหนักกว่าจำคุกเว้นแต่เป็นโทษสำหรับความผิดที่ได้กระทำโดยประมาทหรือความผิดลหุโทษหรือกระทำการอื่นใดอันชื่อว่าเป็นผู้ประพฤติชั่วอย่างร้ายแรงเป็นความผิดวินัยอย่างร้ายแรง</w:t>
      </w:r>
    </w:p>
    <w:p w:rsidR="00AC2623" w:rsidRPr="00666098" w:rsidRDefault="00AC2623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</w:p>
    <w:p w:rsidR="0010116B" w:rsidRPr="00666098" w:rsidRDefault="0010116B" w:rsidP="00666098">
      <w:pPr>
        <w:pStyle w:val="HTML"/>
        <w:shd w:val="clear" w:color="auto" w:fill="FFFFFF"/>
        <w:ind w:hanging="120"/>
        <w:rPr>
          <w:sz w:val="32"/>
          <w:szCs w:val="32"/>
        </w:rPr>
      </w:pPr>
      <w:r w:rsidRPr="00666098">
        <w:rPr>
          <w:rStyle w:val="htmltxt1"/>
          <w:sz w:val="32"/>
          <w:szCs w:val="32"/>
        </w:rPr>
        <w:tab/>
      </w:r>
    </w:p>
    <w:p w:rsidR="00AC2623" w:rsidRPr="00666098" w:rsidRDefault="00AC2623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  <w:cs/>
        </w:rPr>
        <w:t xml:space="preserve">   </w:t>
      </w:r>
      <w:r w:rsidRPr="00666098">
        <w:rPr>
          <w:rStyle w:val="htmltxt1"/>
          <w:b/>
          <w:bCs/>
          <w:sz w:val="32"/>
          <w:szCs w:val="32"/>
          <w:u w:val="single"/>
          <w:cs/>
        </w:rPr>
        <w:t>คำถาม</w:t>
      </w:r>
      <w:r w:rsidRPr="00666098">
        <w:rPr>
          <w:rStyle w:val="htmltxt1"/>
          <w:sz w:val="32"/>
          <w:szCs w:val="32"/>
          <w:cs/>
        </w:rPr>
        <w:t xml:space="preserve">     เจ้าหน้าที่ของรัฐจะรับของขวัญหรือของกำนัลในโอกาสไหนได้บ้าง</w:t>
      </w:r>
      <w:r w:rsidRPr="00666098">
        <w:rPr>
          <w:rStyle w:val="htmltxt1"/>
          <w:sz w:val="32"/>
          <w:szCs w:val="32"/>
        </w:rPr>
        <w:t xml:space="preserve"> </w:t>
      </w:r>
    </w:p>
    <w:p w:rsidR="00AC2623" w:rsidRPr="00666098" w:rsidRDefault="00AC2623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0910BA">
        <w:rPr>
          <w:rStyle w:val="htmltxt1"/>
          <w:sz w:val="32"/>
          <w:szCs w:val="32"/>
          <w:cs/>
        </w:rPr>
        <w:t xml:space="preserve"> </w:t>
      </w:r>
      <w:r w:rsidR="000910BA">
        <w:rPr>
          <w:rStyle w:val="htmltxt1"/>
          <w:rFonts w:hint="cs"/>
          <w:b/>
          <w:bCs/>
          <w:sz w:val="32"/>
          <w:szCs w:val="32"/>
          <w:cs/>
        </w:rPr>
        <w:t xml:space="preserve"> </w:t>
      </w:r>
      <w:r w:rsidRPr="000910BA">
        <w:rPr>
          <w:rStyle w:val="htmltxt1"/>
          <w:b/>
          <w:bCs/>
          <w:sz w:val="32"/>
          <w:szCs w:val="32"/>
          <w:cs/>
        </w:rPr>
        <w:t xml:space="preserve"> </w:t>
      </w:r>
      <w:r w:rsidRPr="000910BA">
        <w:rPr>
          <w:rStyle w:val="htmltxt1"/>
          <w:b/>
          <w:bCs/>
          <w:sz w:val="32"/>
          <w:szCs w:val="32"/>
          <w:u w:val="single"/>
          <w:cs/>
        </w:rPr>
        <w:t>คำตอบ</w:t>
      </w:r>
      <w:r w:rsidRPr="00666098">
        <w:rPr>
          <w:rStyle w:val="htmltxt1"/>
          <w:sz w:val="32"/>
          <w:szCs w:val="32"/>
          <w:cs/>
        </w:rPr>
        <w:t xml:space="preserve">    รับได้ตามโอกาสที่เหมาะสมเช่นปีใหม่วันเกิดแต่อย่างไรก็ตามทางราชการโดยสำนักงานป.ป.ช. ได้ออก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ได้โดยธรรมจรรยาของเจ้าหน้าที่ของรัฐพ.ศ.๒๕๔๓ ไม่ให้มีมูลค่าเกิน </w:t>
      </w:r>
      <w:r w:rsidRPr="00666098">
        <w:rPr>
          <w:rStyle w:val="htmltxt1"/>
          <w:sz w:val="32"/>
          <w:szCs w:val="32"/>
        </w:rPr>
        <w:t xml:space="preserve">3,000 </w:t>
      </w:r>
      <w:r w:rsidRPr="00666098">
        <w:rPr>
          <w:rStyle w:val="htmltxt1"/>
          <w:sz w:val="32"/>
          <w:szCs w:val="32"/>
          <w:cs/>
        </w:rPr>
        <w:t>บาท</w:t>
      </w:r>
    </w:p>
    <w:p w:rsidR="00AC2623" w:rsidRPr="00666098" w:rsidRDefault="00AC2623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</w:p>
    <w:p w:rsidR="00AC2623" w:rsidRPr="00666098" w:rsidRDefault="00AC2623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</w:p>
    <w:p w:rsidR="00AC2623" w:rsidRPr="00666098" w:rsidRDefault="00AC2623" w:rsidP="00666098">
      <w:pPr>
        <w:pStyle w:val="HTML"/>
        <w:shd w:val="clear" w:color="auto" w:fill="FFFFFF"/>
        <w:ind w:hanging="120"/>
        <w:rPr>
          <w:sz w:val="32"/>
          <w:szCs w:val="32"/>
        </w:rPr>
      </w:pPr>
      <w:r w:rsidRPr="00666098">
        <w:rPr>
          <w:rStyle w:val="htmltxt1"/>
          <w:sz w:val="32"/>
          <w:szCs w:val="32"/>
        </w:rPr>
        <w:tab/>
      </w:r>
    </w:p>
    <w:p w:rsidR="00491524" w:rsidRPr="00666098" w:rsidRDefault="00AC2623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ab/>
      </w:r>
      <w:r w:rsidRPr="00666098">
        <w:rPr>
          <w:rStyle w:val="htmltxt1"/>
          <w:b/>
          <w:bCs/>
          <w:sz w:val="32"/>
          <w:szCs w:val="32"/>
          <w:u w:val="single"/>
          <w:cs/>
        </w:rPr>
        <w:t>คำถาม</w:t>
      </w:r>
      <w:r w:rsidR="00491524" w:rsidRPr="00666098">
        <w:rPr>
          <w:rStyle w:val="htmltxt1"/>
          <w:sz w:val="32"/>
          <w:szCs w:val="32"/>
          <w:cs/>
        </w:rPr>
        <w:t xml:space="preserve">   </w:t>
      </w:r>
      <w:r w:rsidRPr="00666098">
        <w:rPr>
          <w:rStyle w:val="htmltxt1"/>
          <w:sz w:val="32"/>
          <w:szCs w:val="32"/>
          <w:cs/>
        </w:rPr>
        <w:t>เจ้าหน้าที่ของรัฐที่ทำงานในโรงพยาบาลได้นำใบสั่งยาซึ่งเป็นการสั่งยาส่วนตัวไปเรียกเก็บแผนกการเงินและนำไปเป็นประโยชน์ส่วนตัวการกระทําดังกล่าวผิดหรือไม่</w:t>
      </w:r>
      <w:r w:rsidR="00491524" w:rsidRPr="00666098">
        <w:rPr>
          <w:rStyle w:val="htmltxt1"/>
          <w:sz w:val="32"/>
          <w:szCs w:val="32"/>
          <w:cs/>
        </w:rPr>
        <w:t xml:space="preserve"> </w:t>
      </w:r>
    </w:p>
    <w:p w:rsidR="00AC2623" w:rsidRPr="00666098" w:rsidRDefault="00491524" w:rsidP="00666098">
      <w:pPr>
        <w:pStyle w:val="HTML"/>
        <w:shd w:val="clear" w:color="auto" w:fill="FFFFFF"/>
        <w:ind w:hanging="120"/>
        <w:rPr>
          <w:sz w:val="32"/>
          <w:szCs w:val="32"/>
        </w:rPr>
      </w:pPr>
      <w:r w:rsidRPr="00666098">
        <w:rPr>
          <w:rStyle w:val="htmltxt1"/>
          <w:sz w:val="32"/>
          <w:szCs w:val="32"/>
          <w:cs/>
        </w:rPr>
        <w:t xml:space="preserve">  </w:t>
      </w:r>
      <w:r w:rsidR="00AC2623" w:rsidRPr="00666098">
        <w:rPr>
          <w:rStyle w:val="htmltxt1"/>
          <w:b/>
          <w:bCs/>
          <w:sz w:val="32"/>
          <w:szCs w:val="32"/>
          <w:u w:val="single"/>
          <w:cs/>
        </w:rPr>
        <w:t>คำตอบ</w:t>
      </w:r>
      <w:r w:rsidRPr="00666098">
        <w:rPr>
          <w:rStyle w:val="htmltxt1"/>
          <w:sz w:val="32"/>
          <w:szCs w:val="32"/>
          <w:cs/>
        </w:rPr>
        <w:t xml:space="preserve">   </w:t>
      </w:r>
      <w:r w:rsidR="00AC2623" w:rsidRPr="00666098">
        <w:rPr>
          <w:rStyle w:val="htmltxt1"/>
          <w:sz w:val="32"/>
          <w:szCs w:val="32"/>
          <w:cs/>
        </w:rPr>
        <w:t xml:space="preserve">การกระทำดังกล่าวเข้าข่าย </w:t>
      </w:r>
      <w:r w:rsidR="00AC2623" w:rsidRPr="00666098">
        <w:rPr>
          <w:rStyle w:val="htmltxt1"/>
          <w:sz w:val="32"/>
          <w:szCs w:val="32"/>
        </w:rPr>
        <w:t xml:space="preserve">COI </w:t>
      </w:r>
      <w:r w:rsidR="00AC2623" w:rsidRPr="00666098">
        <w:rPr>
          <w:rStyle w:val="htmltxt1"/>
          <w:sz w:val="32"/>
          <w:szCs w:val="32"/>
          <w:cs/>
        </w:rPr>
        <w:t>ถือเป็นพฤติกรรมที่ผิดวินัยซึ่งเคยมีเจ้าหน้าที่ของรัฐมีพฤติกรรมดังกล่าวและถูกลงโทษโดยการภาคทัณฑ์</w:t>
      </w:r>
      <w:r w:rsidR="00AC2623" w:rsidRPr="00666098">
        <w:rPr>
          <w:rStyle w:val="htmltxt1"/>
          <w:sz w:val="32"/>
          <w:szCs w:val="32"/>
        </w:rPr>
        <w:tab/>
      </w:r>
    </w:p>
    <w:p w:rsidR="0010116B" w:rsidRPr="00666098" w:rsidRDefault="0010116B" w:rsidP="00666098">
      <w:pPr>
        <w:spacing w:after="0"/>
        <w:rPr>
          <w:rFonts w:ascii="Angsana New" w:hAnsi="Angsana New" w:cs="Angsana New"/>
          <w:sz w:val="32"/>
          <w:szCs w:val="32"/>
        </w:rPr>
      </w:pPr>
    </w:p>
    <w:p w:rsidR="008911EF" w:rsidRPr="00666098" w:rsidRDefault="008911EF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 </w:t>
      </w:r>
      <w:r w:rsidRPr="00666098">
        <w:rPr>
          <w:rStyle w:val="htmltxt1"/>
          <w:sz w:val="32"/>
          <w:szCs w:val="32"/>
          <w:cs/>
        </w:rPr>
        <w:t xml:space="preserve"> </w:t>
      </w:r>
      <w:r w:rsidRPr="00666098">
        <w:rPr>
          <w:rStyle w:val="htmltxt1"/>
          <w:b/>
          <w:bCs/>
          <w:sz w:val="32"/>
          <w:szCs w:val="32"/>
          <w:u w:val="single"/>
          <w:cs/>
        </w:rPr>
        <w:t>คำถาม</w:t>
      </w:r>
      <w:r w:rsidRPr="00666098">
        <w:rPr>
          <w:rStyle w:val="htmltxt1"/>
          <w:sz w:val="32"/>
          <w:szCs w:val="32"/>
          <w:cs/>
        </w:rPr>
        <w:t xml:space="preserve">   เจ้าหน้าที่ราชทัณฑ์มีหน้าที่ควบคุมดูแลการเลี้ยงสุกรได้</w:t>
      </w:r>
      <w:proofErr w:type="spellStart"/>
      <w:r w:rsidRPr="00666098">
        <w:rPr>
          <w:rStyle w:val="htmltxt1"/>
          <w:sz w:val="32"/>
          <w:szCs w:val="32"/>
          <w:cs/>
        </w:rPr>
        <w:t>นํา</w:t>
      </w:r>
      <w:proofErr w:type="spellEnd"/>
      <w:r w:rsidRPr="00666098">
        <w:rPr>
          <w:rStyle w:val="htmltxt1"/>
          <w:sz w:val="32"/>
          <w:szCs w:val="32"/>
          <w:cs/>
        </w:rPr>
        <w:t>เศษอาหารที่เหลือจากการเลี้ยงสุกรไปเลี้ยงไก่ที่บ้านพักของตนเองในบางโอกาสการ</w:t>
      </w:r>
      <w:proofErr w:type="spellStart"/>
      <w:r w:rsidRPr="00666098">
        <w:rPr>
          <w:rStyle w:val="htmltxt1"/>
          <w:sz w:val="32"/>
          <w:szCs w:val="32"/>
          <w:cs/>
        </w:rPr>
        <w:t>กระทํา</w:t>
      </w:r>
      <w:proofErr w:type="spellEnd"/>
      <w:r w:rsidRPr="00666098">
        <w:rPr>
          <w:rStyle w:val="htmltxt1"/>
          <w:sz w:val="32"/>
          <w:szCs w:val="32"/>
          <w:cs/>
        </w:rPr>
        <w:t xml:space="preserve">ดังกล่าวผิดหรือไม่ </w:t>
      </w:r>
    </w:p>
    <w:p w:rsidR="008911EF" w:rsidRPr="00666098" w:rsidRDefault="008911EF" w:rsidP="00666098">
      <w:pPr>
        <w:pStyle w:val="HTML"/>
        <w:shd w:val="clear" w:color="auto" w:fill="FFFFFF"/>
        <w:ind w:hanging="120"/>
        <w:rPr>
          <w:sz w:val="32"/>
          <w:szCs w:val="32"/>
        </w:rPr>
      </w:pPr>
      <w:r w:rsidRPr="00666098">
        <w:rPr>
          <w:rStyle w:val="htmltxt1"/>
          <w:sz w:val="32"/>
          <w:szCs w:val="32"/>
          <w:cs/>
        </w:rPr>
        <w:lastRenderedPageBreak/>
        <w:t xml:space="preserve">   </w:t>
      </w:r>
      <w:r w:rsidRPr="00666098">
        <w:rPr>
          <w:rStyle w:val="htmltxt1"/>
          <w:b/>
          <w:bCs/>
          <w:sz w:val="32"/>
          <w:szCs w:val="32"/>
          <w:u w:val="single"/>
          <w:cs/>
        </w:rPr>
        <w:t>คำตอบ</w:t>
      </w:r>
      <w:r w:rsidRPr="00666098">
        <w:rPr>
          <w:rStyle w:val="htmltxt1"/>
          <w:sz w:val="32"/>
          <w:szCs w:val="32"/>
          <w:cs/>
        </w:rPr>
        <w:t xml:space="preserve">   การกระทำดังกล่าวเข้าข่าย </w:t>
      </w:r>
      <w:r w:rsidRPr="00666098">
        <w:rPr>
          <w:rStyle w:val="htmltxt1"/>
          <w:sz w:val="32"/>
          <w:szCs w:val="32"/>
        </w:rPr>
        <w:t xml:space="preserve">COI </w:t>
      </w:r>
      <w:r w:rsidRPr="00666098">
        <w:rPr>
          <w:rStyle w:val="htmltxt1"/>
          <w:sz w:val="32"/>
          <w:szCs w:val="32"/>
          <w:cs/>
        </w:rPr>
        <w:t>ถือเป็นพฤติกรรมที่ผิดวินัยซึ่งเคยมีเจ้าหน้าที่ของรัฐมีพฤติกรรมดังกล่าวและถูกลงโทษโดยการภาคทัณฑ์</w:t>
      </w:r>
      <w:r w:rsidRPr="00666098">
        <w:rPr>
          <w:rStyle w:val="htmltxt1"/>
          <w:sz w:val="32"/>
          <w:szCs w:val="32"/>
        </w:rPr>
        <w:tab/>
      </w:r>
    </w:p>
    <w:p w:rsidR="008911EF" w:rsidRPr="00666098" w:rsidRDefault="008911EF" w:rsidP="00666098">
      <w:pPr>
        <w:pStyle w:val="HTML"/>
        <w:shd w:val="clear" w:color="auto" w:fill="FFFFFF"/>
        <w:ind w:hanging="120"/>
        <w:rPr>
          <w:sz w:val="32"/>
          <w:szCs w:val="32"/>
        </w:rPr>
      </w:pPr>
    </w:p>
    <w:p w:rsidR="008911EF" w:rsidRPr="00666098" w:rsidRDefault="008911EF" w:rsidP="00666098">
      <w:pPr>
        <w:pStyle w:val="HTML"/>
        <w:shd w:val="clear" w:color="auto" w:fill="FFFFFF"/>
        <w:ind w:hanging="120"/>
        <w:rPr>
          <w:sz w:val="32"/>
          <w:szCs w:val="32"/>
        </w:rPr>
      </w:pPr>
    </w:p>
    <w:p w:rsidR="008911EF" w:rsidRPr="00666098" w:rsidRDefault="008911EF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ab/>
      </w:r>
    </w:p>
    <w:p w:rsidR="008911EF" w:rsidRPr="00666098" w:rsidRDefault="008911EF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</w:p>
    <w:p w:rsidR="008911EF" w:rsidRPr="00666098" w:rsidRDefault="008911EF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  <w:cs/>
        </w:rPr>
        <w:t xml:space="preserve">   </w:t>
      </w:r>
      <w:r w:rsidRPr="00666098">
        <w:rPr>
          <w:rStyle w:val="htmltxt1"/>
          <w:b/>
          <w:bCs/>
          <w:sz w:val="32"/>
          <w:szCs w:val="32"/>
          <w:u w:val="single"/>
          <w:cs/>
        </w:rPr>
        <w:t>คำถาม</w:t>
      </w:r>
      <w:r w:rsidRPr="00666098">
        <w:rPr>
          <w:rStyle w:val="htmltxt1"/>
          <w:sz w:val="32"/>
          <w:szCs w:val="32"/>
          <w:cs/>
        </w:rPr>
        <w:t xml:space="preserve">    เมื่อพบเห็น </w:t>
      </w:r>
      <w:r w:rsidRPr="00666098">
        <w:rPr>
          <w:rStyle w:val="htmltxt1"/>
          <w:sz w:val="32"/>
          <w:szCs w:val="32"/>
        </w:rPr>
        <w:t xml:space="preserve">COI </w:t>
      </w:r>
      <w:r w:rsidRPr="00666098">
        <w:rPr>
          <w:rStyle w:val="htmltxt1"/>
          <w:sz w:val="32"/>
          <w:szCs w:val="32"/>
          <w:cs/>
        </w:rPr>
        <w:t xml:space="preserve">จะเริ่มต้นอย่างไร </w:t>
      </w:r>
    </w:p>
    <w:p w:rsidR="008911EF" w:rsidRPr="00666098" w:rsidRDefault="008911EF" w:rsidP="00666098">
      <w:pPr>
        <w:pStyle w:val="HTML"/>
        <w:shd w:val="clear" w:color="auto" w:fill="FFFFFF"/>
        <w:ind w:hanging="120"/>
        <w:rPr>
          <w:sz w:val="32"/>
          <w:szCs w:val="32"/>
        </w:rPr>
      </w:pPr>
      <w:r w:rsidRPr="00666098">
        <w:rPr>
          <w:rStyle w:val="htmltxt1"/>
          <w:sz w:val="32"/>
          <w:szCs w:val="32"/>
          <w:cs/>
        </w:rPr>
        <w:t xml:space="preserve">   </w:t>
      </w:r>
      <w:r w:rsidRPr="00666098">
        <w:rPr>
          <w:rStyle w:val="htmltxt1"/>
          <w:b/>
          <w:bCs/>
          <w:sz w:val="32"/>
          <w:szCs w:val="32"/>
          <w:u w:val="single"/>
          <w:cs/>
        </w:rPr>
        <w:t>คำตอบ</w:t>
      </w:r>
      <w:r w:rsidRPr="00666098">
        <w:rPr>
          <w:rStyle w:val="htmltxt1"/>
          <w:sz w:val="32"/>
          <w:szCs w:val="32"/>
          <w:cs/>
        </w:rPr>
        <w:t xml:space="preserve">   กรณีเกิดกับผู้ร่วมงานหรือบุคคลใกล้ตัวท่านควรให้คำแนะนำด้วยการอธิบายให้เข้าใจถึงกรณีต่างๆและผลหรือโทษของความขัดแย้งระหว่างผลประโยชน์ส่วนตนและผลประโยชน์ส่วนรวมรวมทั้งแนะนำวิธีการป้องกันดังกล่าวข้างตนเพื่อสร้างความโปร่งใสในการทำงาน</w:t>
      </w:r>
      <w:r w:rsidRPr="00666098">
        <w:rPr>
          <w:rStyle w:val="htmltxt1"/>
          <w:sz w:val="32"/>
          <w:szCs w:val="32"/>
        </w:rPr>
        <w:tab/>
      </w:r>
    </w:p>
    <w:p w:rsidR="00491524" w:rsidRPr="00666098" w:rsidRDefault="00491524" w:rsidP="00666098">
      <w:pPr>
        <w:spacing w:after="0"/>
        <w:rPr>
          <w:rFonts w:ascii="Angsana New" w:hAnsi="Angsana New" w:cs="Angsana New"/>
          <w:sz w:val="32"/>
          <w:szCs w:val="32"/>
        </w:rPr>
      </w:pPr>
    </w:p>
    <w:p w:rsidR="008911EF" w:rsidRPr="00666098" w:rsidRDefault="000910BA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0910BA">
        <w:rPr>
          <w:rStyle w:val="htmltxt1"/>
          <w:rFonts w:hint="cs"/>
          <w:b/>
          <w:bCs/>
          <w:sz w:val="32"/>
          <w:szCs w:val="32"/>
          <w:cs/>
        </w:rPr>
        <w:t xml:space="preserve">  </w:t>
      </w:r>
      <w:r>
        <w:rPr>
          <w:rStyle w:val="htmltxt1"/>
          <w:rFonts w:hint="cs"/>
          <w:b/>
          <w:bCs/>
          <w:sz w:val="32"/>
          <w:szCs w:val="32"/>
          <w:cs/>
        </w:rPr>
        <w:t xml:space="preserve"> </w:t>
      </w:r>
      <w:r w:rsidR="008911EF" w:rsidRPr="000910BA">
        <w:rPr>
          <w:rStyle w:val="htmltxt1"/>
          <w:b/>
          <w:bCs/>
          <w:sz w:val="32"/>
          <w:szCs w:val="32"/>
          <w:u w:val="single"/>
          <w:cs/>
        </w:rPr>
        <w:t>คำถาม</w:t>
      </w:r>
      <w:r w:rsidR="008911EF" w:rsidRPr="00666098">
        <w:rPr>
          <w:rStyle w:val="htmltxt1"/>
          <w:sz w:val="32"/>
          <w:szCs w:val="32"/>
          <w:cs/>
        </w:rPr>
        <w:t xml:space="preserve">   เมื่ออยู่ในสถานการณ์</w:t>
      </w:r>
      <w:r w:rsidR="008911EF" w:rsidRPr="00666098">
        <w:rPr>
          <w:rStyle w:val="htmltxt1"/>
          <w:sz w:val="32"/>
          <w:szCs w:val="32"/>
        </w:rPr>
        <w:t xml:space="preserve">COI </w:t>
      </w:r>
      <w:r w:rsidR="008911EF" w:rsidRPr="00666098">
        <w:rPr>
          <w:rStyle w:val="htmltxt1"/>
          <w:sz w:val="32"/>
          <w:szCs w:val="32"/>
          <w:cs/>
        </w:rPr>
        <w:t xml:space="preserve">ควรทำอย่างไร </w:t>
      </w:r>
    </w:p>
    <w:p w:rsidR="008911EF" w:rsidRPr="00666098" w:rsidRDefault="000910BA" w:rsidP="000910BA">
      <w:pPr>
        <w:pStyle w:val="HTML"/>
        <w:shd w:val="clear" w:color="auto" w:fill="FFFFFF"/>
        <w:ind w:left="-120"/>
        <w:rPr>
          <w:sz w:val="32"/>
          <w:szCs w:val="32"/>
        </w:rPr>
      </w:pPr>
      <w:r>
        <w:rPr>
          <w:rStyle w:val="htmltxt1"/>
          <w:rFonts w:hint="cs"/>
          <w:b/>
          <w:bCs/>
          <w:sz w:val="32"/>
          <w:szCs w:val="32"/>
          <w:cs/>
        </w:rPr>
        <w:t xml:space="preserve">   </w:t>
      </w:r>
      <w:r w:rsidR="008911EF" w:rsidRPr="000910BA">
        <w:rPr>
          <w:rStyle w:val="htmltxt1"/>
          <w:b/>
          <w:bCs/>
          <w:sz w:val="32"/>
          <w:szCs w:val="32"/>
          <w:u w:val="single"/>
          <w:cs/>
        </w:rPr>
        <w:t>คำตอบ</w:t>
      </w:r>
      <w:r w:rsidR="008911EF" w:rsidRPr="00666098">
        <w:rPr>
          <w:rStyle w:val="htmltxt1"/>
          <w:sz w:val="32"/>
          <w:szCs w:val="32"/>
          <w:cs/>
        </w:rPr>
        <w:t xml:space="preserve">  กรณีเกิดขึ้นกับตนเองหากท่านอยู่ในสถานการณ์</w:t>
      </w:r>
      <w:r w:rsidR="008911EF" w:rsidRPr="00666098">
        <w:rPr>
          <w:rStyle w:val="htmltxt1"/>
          <w:sz w:val="32"/>
          <w:szCs w:val="32"/>
        </w:rPr>
        <w:t xml:space="preserve">COI </w:t>
      </w:r>
      <w:r w:rsidR="008911EF" w:rsidRPr="00666098">
        <w:rPr>
          <w:rStyle w:val="htmltxt1"/>
          <w:sz w:val="32"/>
          <w:szCs w:val="32"/>
          <w:cs/>
        </w:rPr>
        <w:t>ให้พิจารณาผลลัพธ์ที่จะเกิดขึ้นว่าส่วนรวม</w:t>
      </w:r>
      <w:r>
        <w:rPr>
          <w:rStyle w:val="htmltxt1"/>
          <w:rFonts w:hint="cs"/>
          <w:sz w:val="32"/>
          <w:szCs w:val="32"/>
          <w:cs/>
        </w:rPr>
        <w:t xml:space="preserve">    </w:t>
      </w:r>
      <w:r w:rsidR="008911EF" w:rsidRPr="00666098">
        <w:rPr>
          <w:rStyle w:val="htmltxt1"/>
          <w:sz w:val="32"/>
          <w:szCs w:val="32"/>
          <w:cs/>
        </w:rPr>
        <w:t>เสียปะโยชน์หรือไม่หากส่วนรวมเสียประโยชน์ท่านก็ควรหลีกเลี่ยงตัวอย่างเช่นหากท่านเป็นคณะกรรมการพิจารณาจัดจ้างหรือพิจารณาความดีความชอบบุคคลใกล้ชิดท่านก็ควรถอนตัวจากการเป็นคณะกรรมการงดออกเสียงเนื่องจากการตัดสินใจอาจผลให้การพิจารณาเบี่ยงเบนแต่หากเป็นเพียงคนรู้จักกันธรรมดาท่านควรที่จะประกาศให้ทราบว่าท่านรู้จักกับบุคคลนั้นต่อคณะกรรมการทั้งนี้เพื่อแสดงความบริสุทธิ์ใจของท่านและเพื่อความโปร่งใสด้วย</w:t>
      </w:r>
      <w:r w:rsidR="008911EF" w:rsidRPr="00666098">
        <w:rPr>
          <w:rStyle w:val="htmltxt1"/>
          <w:sz w:val="32"/>
          <w:szCs w:val="32"/>
        </w:rPr>
        <w:tab/>
      </w:r>
    </w:p>
    <w:p w:rsidR="008911EF" w:rsidRPr="00666098" w:rsidRDefault="008911EF" w:rsidP="00666098">
      <w:pPr>
        <w:spacing w:after="0"/>
        <w:rPr>
          <w:rFonts w:ascii="Angsana New" w:hAnsi="Angsana New" w:cs="Angsana New"/>
          <w:sz w:val="32"/>
          <w:szCs w:val="32"/>
        </w:rPr>
      </w:pPr>
    </w:p>
    <w:p w:rsidR="0053061E" w:rsidRPr="00666098" w:rsidRDefault="008911EF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ab/>
      </w:r>
      <w:r w:rsidRPr="00666098">
        <w:rPr>
          <w:rStyle w:val="htmltxt1"/>
          <w:b/>
          <w:bCs/>
          <w:sz w:val="32"/>
          <w:szCs w:val="32"/>
          <w:u w:val="single"/>
          <w:cs/>
        </w:rPr>
        <w:t>คำถาม</w:t>
      </w:r>
      <w:r w:rsidR="0053061E" w:rsidRPr="00666098">
        <w:rPr>
          <w:rStyle w:val="htmltxt1"/>
          <w:sz w:val="32"/>
          <w:szCs w:val="32"/>
          <w:cs/>
        </w:rPr>
        <w:t xml:space="preserve">    </w:t>
      </w:r>
      <w:r w:rsidRPr="00666098">
        <w:rPr>
          <w:rStyle w:val="htmltxt1"/>
          <w:sz w:val="32"/>
          <w:szCs w:val="32"/>
          <w:cs/>
        </w:rPr>
        <w:t>คำจำกัดความของคำว่าเครือญาตินั้นเป็นอย่างไร</w:t>
      </w:r>
      <w:r w:rsidR="0053061E" w:rsidRPr="00666098">
        <w:rPr>
          <w:rStyle w:val="htmltxt1"/>
          <w:sz w:val="32"/>
          <w:szCs w:val="32"/>
          <w:cs/>
        </w:rPr>
        <w:t xml:space="preserve"> </w:t>
      </w:r>
    </w:p>
    <w:p w:rsidR="008911EF" w:rsidRPr="00666098" w:rsidRDefault="0053061E" w:rsidP="00666098">
      <w:pPr>
        <w:pStyle w:val="HTML"/>
        <w:shd w:val="clear" w:color="auto" w:fill="FFFFFF"/>
        <w:ind w:hanging="120"/>
        <w:rPr>
          <w:sz w:val="32"/>
          <w:szCs w:val="32"/>
        </w:rPr>
      </w:pPr>
      <w:r w:rsidRPr="00666098">
        <w:rPr>
          <w:rStyle w:val="htmltxt1"/>
          <w:sz w:val="32"/>
          <w:szCs w:val="32"/>
          <w:cs/>
        </w:rPr>
        <w:t xml:space="preserve">  </w:t>
      </w:r>
      <w:r w:rsidR="008911EF" w:rsidRPr="00666098">
        <w:rPr>
          <w:rStyle w:val="htmltxt1"/>
          <w:b/>
          <w:bCs/>
          <w:sz w:val="32"/>
          <w:szCs w:val="32"/>
          <w:u w:val="single"/>
          <w:cs/>
        </w:rPr>
        <w:t>คำตอบ</w:t>
      </w:r>
      <w:r w:rsidRPr="00666098">
        <w:rPr>
          <w:rStyle w:val="htmltxt1"/>
          <w:sz w:val="32"/>
          <w:szCs w:val="32"/>
          <w:cs/>
        </w:rPr>
        <w:t xml:space="preserve">   </w:t>
      </w:r>
      <w:r w:rsidR="008911EF" w:rsidRPr="00666098">
        <w:rPr>
          <w:rStyle w:val="htmltxt1"/>
          <w:sz w:val="32"/>
          <w:szCs w:val="32"/>
          <w:cs/>
        </w:rPr>
        <w:t xml:space="preserve">ครม. เมื่อวันที่ </w:t>
      </w:r>
      <w:r w:rsidR="008911EF" w:rsidRPr="00666098">
        <w:rPr>
          <w:rStyle w:val="htmltxt1"/>
          <w:sz w:val="32"/>
          <w:szCs w:val="32"/>
        </w:rPr>
        <w:t xml:space="preserve">16 </w:t>
      </w:r>
      <w:r w:rsidR="008911EF" w:rsidRPr="00666098">
        <w:rPr>
          <w:rStyle w:val="htmltxt1"/>
          <w:sz w:val="32"/>
          <w:szCs w:val="32"/>
          <w:cs/>
        </w:rPr>
        <w:t xml:space="preserve">มกราคม </w:t>
      </w:r>
      <w:r w:rsidR="008911EF" w:rsidRPr="00666098">
        <w:rPr>
          <w:rStyle w:val="htmltxt1"/>
          <w:sz w:val="32"/>
          <w:szCs w:val="32"/>
        </w:rPr>
        <w:t xml:space="preserve">2550 </w:t>
      </w:r>
      <w:r w:rsidR="008911EF" w:rsidRPr="00666098">
        <w:rPr>
          <w:rStyle w:val="htmltxt1"/>
          <w:sz w:val="32"/>
          <w:szCs w:val="32"/>
          <w:cs/>
        </w:rPr>
        <w:t xml:space="preserve">อนุมัติในหลักการพระราชบัญญัติว่าด้วยความผิดการขัดกันระหว่างผลประโยชน์ส่วนบุคคลของผู้ดำรงตำแหน่งทางการเมืองหรือเจ้าหน้าที่ของรัฐกับผลประโยชน์ส่วนรวมหรือกฎหมายป้องกันการการกระทำที่เข้าข่ายผลประโยชน์ทับซ้อนได้กำหนดคำจำกัดความเครือญาติดังนี้คือสืบลง </w:t>
      </w:r>
      <w:r w:rsidR="008911EF" w:rsidRPr="00666098">
        <w:rPr>
          <w:rStyle w:val="htmltxt1"/>
          <w:sz w:val="32"/>
          <w:szCs w:val="32"/>
        </w:rPr>
        <w:t xml:space="preserve">3 </w:t>
      </w:r>
      <w:r w:rsidR="008911EF" w:rsidRPr="00666098">
        <w:rPr>
          <w:rStyle w:val="htmltxt1"/>
          <w:sz w:val="32"/>
          <w:szCs w:val="32"/>
          <w:cs/>
        </w:rPr>
        <w:t xml:space="preserve">ชั้นลูกหลานเหลนสืบขึ้น </w:t>
      </w:r>
      <w:r w:rsidR="008911EF" w:rsidRPr="00666098">
        <w:rPr>
          <w:rStyle w:val="htmltxt1"/>
          <w:sz w:val="32"/>
          <w:szCs w:val="32"/>
        </w:rPr>
        <w:t xml:space="preserve">3 </w:t>
      </w:r>
      <w:r w:rsidR="008911EF" w:rsidRPr="00666098">
        <w:rPr>
          <w:rStyle w:val="htmltxt1"/>
          <w:sz w:val="32"/>
          <w:szCs w:val="32"/>
          <w:cs/>
        </w:rPr>
        <w:t xml:space="preserve">ชั้นพ่อปูทวดส่วนคู่สมรสคือภรรยานับ </w:t>
      </w:r>
      <w:r w:rsidR="008911EF" w:rsidRPr="00666098">
        <w:rPr>
          <w:rStyle w:val="htmltxt1"/>
          <w:sz w:val="32"/>
          <w:szCs w:val="32"/>
        </w:rPr>
        <w:t xml:space="preserve">2 </w:t>
      </w:r>
      <w:r w:rsidR="008911EF" w:rsidRPr="00666098">
        <w:rPr>
          <w:rStyle w:val="htmltxt1"/>
          <w:sz w:val="32"/>
          <w:szCs w:val="32"/>
          <w:cs/>
        </w:rPr>
        <w:t>ชั้นสืบลงไปคือลูกหลานและสืบขึ้นไปคือพ่อตา</w:t>
      </w:r>
      <w:r w:rsidR="008911EF" w:rsidRPr="00666098">
        <w:rPr>
          <w:rStyle w:val="htmltxt1"/>
          <w:sz w:val="32"/>
          <w:szCs w:val="32"/>
        </w:rPr>
        <w:tab/>
      </w:r>
    </w:p>
    <w:p w:rsidR="008911EF" w:rsidRPr="00666098" w:rsidRDefault="008911EF" w:rsidP="00666098">
      <w:pPr>
        <w:spacing w:after="0"/>
        <w:rPr>
          <w:rFonts w:ascii="Angsana New" w:hAnsi="Angsana New" w:cs="Angsana New"/>
          <w:sz w:val="32"/>
          <w:szCs w:val="32"/>
        </w:rPr>
      </w:pPr>
    </w:p>
    <w:p w:rsidR="000910BA" w:rsidRDefault="000910BA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</w:p>
    <w:p w:rsidR="000910BA" w:rsidRDefault="000910BA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</w:p>
    <w:p w:rsidR="000910BA" w:rsidRDefault="000910BA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</w:p>
    <w:p w:rsidR="000910BA" w:rsidRDefault="000910BA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</w:p>
    <w:p w:rsidR="000910BA" w:rsidRDefault="000910BA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</w:p>
    <w:p w:rsidR="000910BA" w:rsidRDefault="000910BA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</w:p>
    <w:p w:rsidR="000910BA" w:rsidRDefault="000910BA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</w:p>
    <w:p w:rsidR="000910BA" w:rsidRDefault="000910BA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</w:p>
    <w:p w:rsidR="000910BA" w:rsidRDefault="000910BA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</w:p>
    <w:p w:rsidR="0053061E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  <w:cs/>
        </w:rPr>
        <w:t xml:space="preserve"> </w:t>
      </w:r>
      <w:r w:rsidRPr="00666098">
        <w:rPr>
          <w:rStyle w:val="htmltxt1"/>
          <w:b/>
          <w:bCs/>
          <w:sz w:val="32"/>
          <w:szCs w:val="32"/>
          <w:u w:val="single"/>
          <w:cs/>
        </w:rPr>
        <w:t>คำถาม</w:t>
      </w:r>
      <w:r w:rsidR="00D12817" w:rsidRPr="00666098">
        <w:rPr>
          <w:rStyle w:val="htmltxt1"/>
          <w:sz w:val="32"/>
          <w:szCs w:val="32"/>
          <w:cs/>
        </w:rPr>
        <w:t xml:space="preserve">   </w:t>
      </w:r>
      <w:r w:rsidRPr="00666098">
        <w:rPr>
          <w:rStyle w:val="htmltxt1"/>
          <w:sz w:val="32"/>
          <w:szCs w:val="32"/>
          <w:cs/>
        </w:rPr>
        <w:t xml:space="preserve">ตัวอย่างพฤติกรรม </w:t>
      </w:r>
      <w:r w:rsidRPr="00666098">
        <w:rPr>
          <w:rStyle w:val="htmltxt1"/>
          <w:sz w:val="32"/>
          <w:szCs w:val="32"/>
        </w:rPr>
        <w:t xml:space="preserve">COI </w:t>
      </w:r>
    </w:p>
    <w:p w:rsidR="0053061E" w:rsidRPr="00666098" w:rsidRDefault="0053061E" w:rsidP="00666098">
      <w:pPr>
        <w:pStyle w:val="HTML"/>
        <w:shd w:val="clear" w:color="auto" w:fill="FFFFFF"/>
        <w:ind w:hanging="120"/>
        <w:rPr>
          <w:rStyle w:val="htmltxt1"/>
          <w:b/>
          <w:bCs/>
          <w:sz w:val="32"/>
          <w:szCs w:val="32"/>
          <w:u w:val="single"/>
        </w:rPr>
      </w:pPr>
      <w:r w:rsidRPr="00666098">
        <w:rPr>
          <w:rStyle w:val="htmltxt1"/>
          <w:sz w:val="32"/>
          <w:szCs w:val="32"/>
          <w:cs/>
        </w:rPr>
        <w:t xml:space="preserve"> </w:t>
      </w:r>
      <w:r w:rsidRPr="00666098">
        <w:rPr>
          <w:rStyle w:val="htmltxt1"/>
          <w:b/>
          <w:bCs/>
          <w:sz w:val="32"/>
          <w:szCs w:val="32"/>
          <w:u w:val="single"/>
          <w:cs/>
        </w:rPr>
        <w:t>คำตอบ</w:t>
      </w:r>
    </w:p>
    <w:p w:rsidR="0053061E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1. </w:t>
      </w:r>
      <w:r w:rsidRPr="00666098">
        <w:rPr>
          <w:rStyle w:val="htmltxt1"/>
          <w:sz w:val="32"/>
          <w:szCs w:val="32"/>
          <w:cs/>
        </w:rPr>
        <w:t xml:space="preserve">การนำวัสดุครุภัณฑ์ของหน่วยงานมาใช้ส่วนตัว </w:t>
      </w:r>
    </w:p>
    <w:p w:rsidR="0053061E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2. </w:t>
      </w:r>
      <w:r w:rsidRPr="00666098">
        <w:rPr>
          <w:rStyle w:val="htmltxt1"/>
          <w:sz w:val="32"/>
          <w:szCs w:val="32"/>
          <w:cs/>
        </w:rPr>
        <w:t xml:space="preserve">การใช้โทรศัพท์ของหน่วยงานติดต่อธุรกิจส่วนตัว </w:t>
      </w:r>
    </w:p>
    <w:p w:rsidR="0053061E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3. </w:t>
      </w:r>
      <w:r w:rsidRPr="00666098">
        <w:rPr>
          <w:rStyle w:val="htmltxt1"/>
          <w:sz w:val="32"/>
          <w:szCs w:val="32"/>
          <w:cs/>
        </w:rPr>
        <w:t xml:space="preserve">การนำรถราชการไปใช้ในการดำเนินธุรกิจส่วนตัว </w:t>
      </w:r>
    </w:p>
    <w:p w:rsidR="0053061E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4. </w:t>
      </w:r>
      <w:r w:rsidRPr="00666098">
        <w:rPr>
          <w:rStyle w:val="htmltxt1"/>
          <w:sz w:val="32"/>
          <w:szCs w:val="32"/>
          <w:cs/>
        </w:rPr>
        <w:t xml:space="preserve">การนำข้อมูลในที่ทำงานไปใช้เพื่อประโยชน์ส่วนตัว </w:t>
      </w:r>
    </w:p>
    <w:p w:rsidR="0053061E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5. </w:t>
      </w:r>
      <w:r w:rsidRPr="00666098">
        <w:rPr>
          <w:rStyle w:val="htmltxt1"/>
          <w:sz w:val="32"/>
          <w:szCs w:val="32"/>
          <w:cs/>
        </w:rPr>
        <w:t xml:space="preserve">การใช้ตำแหน่งหน้าในการฝากลูกหลาน ญาติพี่น้องเข้าทำงานในหน่วยงานของตน </w:t>
      </w:r>
    </w:p>
    <w:p w:rsidR="0053061E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6. </w:t>
      </w:r>
      <w:r w:rsidRPr="00666098">
        <w:rPr>
          <w:rStyle w:val="htmltxt1"/>
          <w:sz w:val="32"/>
          <w:szCs w:val="32"/>
          <w:cs/>
        </w:rPr>
        <w:t xml:space="preserve">การรับสินบน ส่งผลให้มีการตัดสินใจที่เอื้อประโยชน์ </w:t>
      </w:r>
    </w:p>
    <w:p w:rsidR="0053061E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7. </w:t>
      </w:r>
      <w:r w:rsidRPr="00666098">
        <w:rPr>
          <w:rStyle w:val="htmltxt1"/>
          <w:sz w:val="32"/>
          <w:szCs w:val="32"/>
          <w:cs/>
        </w:rPr>
        <w:t xml:space="preserve">การรับงานนอกโดย เบียดบังเวลาราชการจนเกิดความเสียหายแก่องค์กร </w:t>
      </w:r>
    </w:p>
    <w:p w:rsidR="0053061E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8. </w:t>
      </w:r>
      <w:r w:rsidRPr="00666098">
        <w:rPr>
          <w:rStyle w:val="htmltxt1"/>
          <w:sz w:val="32"/>
          <w:szCs w:val="32"/>
          <w:cs/>
        </w:rPr>
        <w:t xml:space="preserve">การลัดคิวให้กับผู้ใช้บริการที่คุ้นเคย </w:t>
      </w:r>
    </w:p>
    <w:p w:rsidR="0053061E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9. </w:t>
      </w:r>
      <w:r w:rsidRPr="00666098">
        <w:rPr>
          <w:rStyle w:val="htmltxt1"/>
          <w:sz w:val="32"/>
          <w:szCs w:val="32"/>
          <w:cs/>
        </w:rPr>
        <w:t xml:space="preserve">การนำบุคคลของหน่วยงานมาใช้งานเพื่อประโยชน์ส่วนตน </w:t>
      </w:r>
    </w:p>
    <w:p w:rsidR="0053061E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10. </w:t>
      </w:r>
      <w:r w:rsidRPr="00666098">
        <w:rPr>
          <w:rStyle w:val="htmltxt1"/>
          <w:sz w:val="32"/>
          <w:szCs w:val="32"/>
          <w:cs/>
        </w:rPr>
        <w:t>การส่งเสริมหรือสนับสนุน ให้ผู้ร่วมงานแสวงหาประโยชน์ส่วนตน</w:t>
      </w:r>
    </w:p>
    <w:p w:rsidR="0053061E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11. </w:t>
      </w:r>
      <w:r w:rsidRPr="00666098">
        <w:rPr>
          <w:rStyle w:val="htmltxt1"/>
          <w:sz w:val="32"/>
          <w:szCs w:val="32"/>
          <w:cs/>
        </w:rPr>
        <w:t xml:space="preserve">การเจรจาที่เอื้อต่อผลประโยชน์ของกลุ่มและพวกพ้อง </w:t>
      </w:r>
    </w:p>
    <w:p w:rsidR="0053061E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12. </w:t>
      </w:r>
      <w:r w:rsidRPr="00666098">
        <w:rPr>
          <w:rStyle w:val="htmltxt1"/>
          <w:sz w:val="32"/>
          <w:szCs w:val="32"/>
          <w:cs/>
        </w:rPr>
        <w:t>การเพิกเฉยต่อการรักษาผลประโยชน์ส่วนรวม</w:t>
      </w:r>
    </w:p>
    <w:p w:rsidR="00D12817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13. </w:t>
      </w:r>
      <w:r w:rsidRPr="00666098">
        <w:rPr>
          <w:rStyle w:val="htmltxt1"/>
          <w:sz w:val="32"/>
          <w:szCs w:val="32"/>
          <w:cs/>
        </w:rPr>
        <w:t xml:space="preserve">การนำวัสดุ </w:t>
      </w:r>
      <w:proofErr w:type="spellStart"/>
      <w:r w:rsidRPr="00666098">
        <w:rPr>
          <w:rStyle w:val="htmltxt1"/>
          <w:sz w:val="32"/>
          <w:szCs w:val="32"/>
          <w:cs/>
        </w:rPr>
        <w:t>คุร</w:t>
      </w:r>
      <w:proofErr w:type="spellEnd"/>
      <w:r w:rsidRPr="00666098">
        <w:rPr>
          <w:rStyle w:val="htmltxt1"/>
          <w:sz w:val="32"/>
          <w:szCs w:val="32"/>
          <w:cs/>
        </w:rPr>
        <w:t xml:space="preserve">ภัณฑ์ของหน่วยงานมาใช้ประโยชน์ส่วนตัว เช่นปากกา กระดาษ คอมพิวเตอร์ ฯลฯ </w:t>
      </w:r>
    </w:p>
    <w:p w:rsidR="00D12817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14. </w:t>
      </w:r>
      <w:r w:rsidRPr="00666098">
        <w:rPr>
          <w:rStyle w:val="htmltxt1"/>
          <w:sz w:val="32"/>
          <w:szCs w:val="32"/>
          <w:cs/>
        </w:rPr>
        <w:t xml:space="preserve">การนำรถของราชการไปใช้ในกิจธุระส่วนตัว </w:t>
      </w:r>
    </w:p>
    <w:p w:rsidR="00D12817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15. </w:t>
      </w:r>
      <w:r w:rsidRPr="00666098">
        <w:rPr>
          <w:rStyle w:val="htmltxt1"/>
          <w:sz w:val="32"/>
          <w:szCs w:val="32"/>
          <w:cs/>
        </w:rPr>
        <w:t xml:space="preserve">การนำบุคคลกรของหน่วยงานมาใช้เพื่อประโยชน์ส่วนตน </w:t>
      </w:r>
    </w:p>
    <w:p w:rsidR="00D12817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16. </w:t>
      </w:r>
      <w:r w:rsidRPr="00666098">
        <w:rPr>
          <w:rStyle w:val="htmltxt1"/>
          <w:sz w:val="32"/>
          <w:szCs w:val="32"/>
          <w:cs/>
        </w:rPr>
        <w:t xml:space="preserve">การใช้อำนาจหน้าที่หรือสายสัมพันธ์เพื่อฝากคนเข้าทำงานในหน่วยงาน </w:t>
      </w:r>
    </w:p>
    <w:p w:rsidR="00D12817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17. </w:t>
      </w:r>
      <w:r w:rsidRPr="00666098">
        <w:rPr>
          <w:rStyle w:val="htmltxt1"/>
          <w:sz w:val="32"/>
          <w:szCs w:val="32"/>
          <w:cs/>
        </w:rPr>
        <w:t xml:space="preserve">การใช้อำนาจหน้าที่เพื่อให้บริษัทของตนหรือพรรคพวกได้รับเหมางานจากรัฐ </w:t>
      </w:r>
    </w:p>
    <w:p w:rsidR="00D12817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18. </w:t>
      </w:r>
      <w:r w:rsidRPr="00666098">
        <w:rPr>
          <w:rStyle w:val="htmltxt1"/>
          <w:sz w:val="32"/>
          <w:szCs w:val="32"/>
          <w:cs/>
        </w:rPr>
        <w:t xml:space="preserve">การรับสินบนหรือการรับของขวัญทั้งที่เป็นประโยชน์ ในรูปของเงินและผลประโยชน์ในรูปอื่นๆ </w:t>
      </w:r>
    </w:p>
    <w:p w:rsidR="00D12817" w:rsidRPr="00666098" w:rsidRDefault="0053061E" w:rsidP="00666098">
      <w:pPr>
        <w:pStyle w:val="HTML"/>
        <w:shd w:val="clear" w:color="auto" w:fill="FFFFFF"/>
        <w:ind w:hanging="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19. </w:t>
      </w:r>
      <w:r w:rsidRPr="00666098">
        <w:rPr>
          <w:rStyle w:val="htmltxt1"/>
          <w:sz w:val="32"/>
          <w:szCs w:val="32"/>
          <w:cs/>
        </w:rPr>
        <w:t>การเรียกร้องผลตอบแทนจากการใช้อิทธิพลในตำแหน่งหน้าที่ เพื่อส่งผลที่เป็นคุณแก่ฝ่ายใดฝ่ายหนึ่งโดยไม่เป็นธรรม</w:t>
      </w:r>
    </w:p>
    <w:p w:rsidR="00D12817" w:rsidRPr="00666098" w:rsidRDefault="0053061E" w:rsidP="00666098">
      <w:pPr>
        <w:pStyle w:val="HTML"/>
        <w:shd w:val="clear" w:color="auto" w:fill="FFFFFF"/>
        <w:ind w:left="-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20. </w:t>
      </w:r>
      <w:r w:rsidRPr="00666098">
        <w:rPr>
          <w:rStyle w:val="htmltxt1"/>
          <w:sz w:val="32"/>
          <w:szCs w:val="32"/>
          <w:cs/>
        </w:rPr>
        <w:t>การซื้อขายตำแหน่ง</w:t>
      </w:r>
    </w:p>
    <w:p w:rsidR="00D12817" w:rsidRPr="00666098" w:rsidRDefault="0053061E" w:rsidP="00666098">
      <w:pPr>
        <w:pStyle w:val="HTML"/>
        <w:shd w:val="clear" w:color="auto" w:fill="FFFFFF"/>
        <w:ind w:left="-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21. </w:t>
      </w:r>
      <w:r w:rsidRPr="00666098">
        <w:rPr>
          <w:rStyle w:val="htmltxt1"/>
          <w:sz w:val="32"/>
          <w:szCs w:val="32"/>
          <w:cs/>
        </w:rPr>
        <w:t>การรับงานนอกโดยเบียดบังเวลาราชการหรืองานองค์กรส่วนรวม</w:t>
      </w:r>
    </w:p>
    <w:p w:rsidR="00D12817" w:rsidRPr="00666098" w:rsidRDefault="0053061E" w:rsidP="00666098">
      <w:pPr>
        <w:pStyle w:val="HTML"/>
        <w:shd w:val="clear" w:color="auto" w:fill="FFFFFF"/>
        <w:ind w:left="-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22. </w:t>
      </w:r>
      <w:r w:rsidRPr="00666098">
        <w:rPr>
          <w:rStyle w:val="htmltxt1"/>
          <w:sz w:val="32"/>
          <w:szCs w:val="32"/>
          <w:cs/>
        </w:rPr>
        <w:t xml:space="preserve">การทำงานหลังเกษียณให้กับหน่วยงานที่มีผลประโยชน์ขัดกันกับหน่วยงานเดิม เช่นเคยเป็นผู้บริหารภาครัฐ แล้วไปทำงานเอกชนใช้อำนาจบารมีเอื้อประโยชน์กับบริษัทที่ทำอยู่ </w:t>
      </w:r>
    </w:p>
    <w:p w:rsidR="00D12817" w:rsidRPr="00666098" w:rsidRDefault="0053061E" w:rsidP="00666098">
      <w:pPr>
        <w:pStyle w:val="HTML"/>
        <w:shd w:val="clear" w:color="auto" w:fill="FFFFFF"/>
        <w:ind w:left="-120"/>
        <w:rPr>
          <w:rStyle w:val="htmltxt1"/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23. </w:t>
      </w:r>
      <w:r w:rsidRPr="00666098">
        <w:rPr>
          <w:rStyle w:val="htmltxt1"/>
          <w:sz w:val="32"/>
          <w:szCs w:val="32"/>
          <w:cs/>
        </w:rPr>
        <w:t>การใช้ความรู้ ข้อมูล อิทธิพลจากที่ทำงานเดิมมาหาผลประโยชน์ให้กับตนเองหรือพวกพ้องในที่ทำงาน</w:t>
      </w:r>
    </w:p>
    <w:p w:rsidR="0053061E" w:rsidRPr="00666098" w:rsidRDefault="0053061E" w:rsidP="00666098">
      <w:pPr>
        <w:pStyle w:val="HTML"/>
        <w:shd w:val="clear" w:color="auto" w:fill="FFFFFF"/>
        <w:ind w:left="-120"/>
        <w:rPr>
          <w:sz w:val="32"/>
          <w:szCs w:val="32"/>
        </w:rPr>
      </w:pPr>
      <w:r w:rsidRPr="00666098">
        <w:rPr>
          <w:rStyle w:val="htmltxt1"/>
          <w:sz w:val="32"/>
          <w:szCs w:val="32"/>
        </w:rPr>
        <w:t xml:space="preserve">24. </w:t>
      </w:r>
      <w:r w:rsidRPr="00666098">
        <w:rPr>
          <w:rStyle w:val="htmltxt1"/>
          <w:sz w:val="32"/>
          <w:szCs w:val="32"/>
          <w:cs/>
        </w:rPr>
        <w:t>กรณีการเกณฑ์คนไปต้อนรับนาย</w:t>
      </w:r>
      <w:r w:rsidRPr="00666098">
        <w:rPr>
          <w:rStyle w:val="htmltxt1"/>
          <w:sz w:val="32"/>
          <w:szCs w:val="32"/>
        </w:rPr>
        <w:tab/>
      </w:r>
    </w:p>
    <w:p w:rsidR="0053061E" w:rsidRPr="00666098" w:rsidRDefault="0053061E" w:rsidP="00666098">
      <w:pPr>
        <w:spacing w:after="0"/>
        <w:rPr>
          <w:rFonts w:ascii="Angsana New" w:hAnsi="Angsana New" w:cs="Angsana New"/>
          <w:sz w:val="32"/>
          <w:szCs w:val="32"/>
        </w:rPr>
      </w:pPr>
    </w:p>
    <w:p w:rsidR="00D12817" w:rsidRPr="00666098" w:rsidRDefault="00D12817" w:rsidP="00666098">
      <w:pPr>
        <w:spacing w:after="0"/>
        <w:rPr>
          <w:rFonts w:ascii="Angsana New" w:hAnsi="Angsana New" w:cs="Angsana New"/>
          <w:sz w:val="32"/>
          <w:szCs w:val="32"/>
        </w:rPr>
      </w:pPr>
    </w:p>
    <w:p w:rsidR="00387B95" w:rsidRPr="009C27AB" w:rsidRDefault="00387B95" w:rsidP="00666098">
      <w:pPr>
        <w:spacing w:after="0"/>
        <w:rPr>
          <w:rFonts w:ascii="Angsana New" w:hAnsi="Angsana New" w:cs="Angsana New" w:hint="cs"/>
          <w:sz w:val="32"/>
          <w:szCs w:val="32"/>
        </w:rPr>
      </w:pPr>
    </w:p>
    <w:sectPr w:rsidR="00387B95" w:rsidRPr="009C27AB" w:rsidSect="00754D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0A0F"/>
    <w:multiLevelType w:val="hybridMultilevel"/>
    <w:tmpl w:val="E8849904"/>
    <w:lvl w:ilvl="0" w:tplc="CEAA030C">
      <w:start w:val="1"/>
      <w:numFmt w:val="decimal"/>
      <w:lvlText w:val="%1."/>
      <w:lvlJc w:val="left"/>
      <w:pPr>
        <w:ind w:left="510" w:hanging="51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80F8F"/>
    <w:rsid w:val="000910BA"/>
    <w:rsid w:val="0010116B"/>
    <w:rsid w:val="00230AE8"/>
    <w:rsid w:val="0030410C"/>
    <w:rsid w:val="00352E3F"/>
    <w:rsid w:val="00387B95"/>
    <w:rsid w:val="00415327"/>
    <w:rsid w:val="00491524"/>
    <w:rsid w:val="0053061E"/>
    <w:rsid w:val="00580F8F"/>
    <w:rsid w:val="005D694A"/>
    <w:rsid w:val="00666098"/>
    <w:rsid w:val="006D7CA0"/>
    <w:rsid w:val="00754D2F"/>
    <w:rsid w:val="008911EF"/>
    <w:rsid w:val="009C27AB"/>
    <w:rsid w:val="00A8454E"/>
    <w:rsid w:val="00AC2623"/>
    <w:rsid w:val="00AD1929"/>
    <w:rsid w:val="00C42A03"/>
    <w:rsid w:val="00D12817"/>
    <w:rsid w:val="00F4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0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580F8F"/>
    <w:rPr>
      <w:rFonts w:ascii="Angsana New" w:eastAsia="Times New Roman" w:hAnsi="Angsana New" w:cs="Angsana New"/>
      <w:sz w:val="28"/>
    </w:rPr>
  </w:style>
  <w:style w:type="character" w:customStyle="1" w:styleId="htmltxt1">
    <w:name w:val="html_txt1"/>
    <w:basedOn w:val="a0"/>
    <w:rsid w:val="00580F8F"/>
    <w:rPr>
      <w:color w:val="000000"/>
    </w:rPr>
  </w:style>
  <w:style w:type="character" w:customStyle="1" w:styleId="htmltag1">
    <w:name w:val="html_tag1"/>
    <w:basedOn w:val="a0"/>
    <w:rsid w:val="00580F8F"/>
    <w:rPr>
      <w:color w:val="0000FF"/>
    </w:rPr>
  </w:style>
  <w:style w:type="character" w:customStyle="1" w:styleId="htmlelm1">
    <w:name w:val="html_elm1"/>
    <w:basedOn w:val="a0"/>
    <w:rsid w:val="00580F8F"/>
    <w:rPr>
      <w:color w:val="800000"/>
    </w:rPr>
  </w:style>
  <w:style w:type="character" w:customStyle="1" w:styleId="htmlatr1">
    <w:name w:val="html_atr1"/>
    <w:basedOn w:val="a0"/>
    <w:rsid w:val="00580F8F"/>
    <w:rPr>
      <w:color w:val="FF0000"/>
    </w:rPr>
  </w:style>
  <w:style w:type="character" w:customStyle="1" w:styleId="htmlval1">
    <w:name w:val="html_val1"/>
    <w:basedOn w:val="a0"/>
    <w:rsid w:val="00580F8F"/>
    <w:rPr>
      <w:color w:val="0000FF"/>
    </w:rPr>
  </w:style>
  <w:style w:type="character" w:customStyle="1" w:styleId="htmlcha1">
    <w:name w:val="html_cha1"/>
    <w:basedOn w:val="a0"/>
    <w:rsid w:val="0030410C"/>
    <w:rPr>
      <w:color w:val="FF0000"/>
    </w:rPr>
  </w:style>
  <w:style w:type="paragraph" w:styleId="a3">
    <w:name w:val="List Paragraph"/>
    <w:basedOn w:val="a"/>
    <w:uiPriority w:val="34"/>
    <w:qFormat/>
    <w:rsid w:val="00387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718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354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674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2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4968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98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698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46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534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2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0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27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575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61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892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288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696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71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848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87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67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69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06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466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132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35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033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3</cp:revision>
  <dcterms:created xsi:type="dcterms:W3CDTF">2012-11-08T07:40:00Z</dcterms:created>
  <dcterms:modified xsi:type="dcterms:W3CDTF">2012-11-09T03:00:00Z</dcterms:modified>
</cp:coreProperties>
</file>